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345291"/>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345292"/>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Chairman, Sapthagiri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r w:rsidRPr="00240247">
        <w:rPr>
          <w:b/>
          <w:szCs w:val="24"/>
        </w:rPr>
        <w:t>Dr. N. Srinivasan,</w:t>
      </w:r>
      <w:r w:rsidRPr="00240247">
        <w:rPr>
          <w:szCs w:val="24"/>
        </w:rPr>
        <w:t xml:space="preserve"> Director, </w:t>
      </w:r>
      <w:r w:rsidRPr="00240247">
        <w:rPr>
          <w:color w:val="000000"/>
          <w:szCs w:val="24"/>
        </w:rPr>
        <w:t>Sapthagiri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r w:rsidRPr="00240247">
        <w:rPr>
          <w:b/>
          <w:szCs w:val="24"/>
          <w:shd w:val="clear" w:color="auto" w:fill="FFFFFF"/>
        </w:rPr>
        <w:t xml:space="preserve">Dr. </w:t>
      </w:r>
      <w:r>
        <w:rPr>
          <w:b/>
          <w:szCs w:val="24"/>
          <w:shd w:val="clear" w:color="auto" w:fill="FFFFFF"/>
        </w:rPr>
        <w:t xml:space="preserve">K L SHIVABASAPPA </w:t>
      </w:r>
      <w:r w:rsidRPr="00240247">
        <w:rPr>
          <w:color w:val="000000"/>
          <w:szCs w:val="24"/>
        </w:rPr>
        <w:t>Principal, Sapthagiri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r w:rsidRPr="00240247">
        <w:rPr>
          <w:b/>
          <w:szCs w:val="24"/>
        </w:rPr>
        <w:t xml:space="preserve">Dr. </w:t>
      </w:r>
      <w:r>
        <w:rPr>
          <w:b/>
          <w:szCs w:val="24"/>
        </w:rPr>
        <w:t>Kamalakshi Naganna</w:t>
      </w:r>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Sapthagiri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Mrs. Madhushree</w:t>
      </w:r>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Sapthagiri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Sapthagiri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345293"/>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AA4966"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345291" w:history="1">
            <w:r w:rsidR="00AA4966" w:rsidRPr="00195E0B">
              <w:rPr>
                <w:rStyle w:val="Hyperlink"/>
                <w:noProof/>
              </w:rPr>
              <w:t>ABSTRACT</w:t>
            </w:r>
            <w:r w:rsidR="00AA4966">
              <w:rPr>
                <w:noProof/>
                <w:webHidden/>
              </w:rPr>
              <w:tab/>
            </w:r>
            <w:r w:rsidR="00AA4966">
              <w:rPr>
                <w:noProof/>
                <w:webHidden/>
              </w:rPr>
              <w:fldChar w:fldCharType="begin"/>
            </w:r>
            <w:r w:rsidR="00AA4966">
              <w:rPr>
                <w:noProof/>
                <w:webHidden/>
              </w:rPr>
              <w:instrText xml:space="preserve"> PAGEREF _Toc8345291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2" w:history="1">
            <w:r w:rsidRPr="00195E0B">
              <w:rPr>
                <w:rStyle w:val="Hyperlink"/>
                <w:noProof/>
              </w:rPr>
              <w:t>ACKNOWLEDGMENT</w:t>
            </w:r>
            <w:r>
              <w:rPr>
                <w:noProof/>
                <w:webHidden/>
              </w:rPr>
              <w:tab/>
            </w:r>
            <w:r>
              <w:rPr>
                <w:noProof/>
                <w:webHidden/>
              </w:rPr>
              <w:fldChar w:fldCharType="begin"/>
            </w:r>
            <w:r>
              <w:rPr>
                <w:noProof/>
                <w:webHidden/>
              </w:rPr>
              <w:instrText xml:space="preserve"> PAGEREF _Toc8345292 \h </w:instrText>
            </w:r>
            <w:r>
              <w:rPr>
                <w:noProof/>
                <w:webHidden/>
              </w:rPr>
            </w:r>
            <w:r>
              <w:rPr>
                <w:noProof/>
                <w:webHidden/>
              </w:rPr>
              <w:fldChar w:fldCharType="separate"/>
            </w:r>
            <w:r>
              <w:rPr>
                <w:noProof/>
                <w:webHidden/>
              </w:rPr>
              <w:t>2</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3" w:history="1">
            <w:r w:rsidRPr="00195E0B">
              <w:rPr>
                <w:rStyle w:val="Hyperlink"/>
                <w:noProof/>
              </w:rPr>
              <w:t>TABLE OF CONTENTS</w:t>
            </w:r>
            <w:r>
              <w:rPr>
                <w:noProof/>
                <w:webHidden/>
              </w:rPr>
              <w:tab/>
            </w:r>
            <w:r>
              <w:rPr>
                <w:noProof/>
                <w:webHidden/>
              </w:rPr>
              <w:fldChar w:fldCharType="begin"/>
            </w:r>
            <w:r>
              <w:rPr>
                <w:noProof/>
                <w:webHidden/>
              </w:rPr>
              <w:instrText xml:space="preserve"> PAGEREF _Toc8345293 \h </w:instrText>
            </w:r>
            <w:r>
              <w:rPr>
                <w:noProof/>
                <w:webHidden/>
              </w:rPr>
            </w:r>
            <w:r>
              <w:rPr>
                <w:noProof/>
                <w:webHidden/>
              </w:rPr>
              <w:fldChar w:fldCharType="separate"/>
            </w:r>
            <w:r>
              <w:rPr>
                <w:noProof/>
                <w:webHidden/>
              </w:rPr>
              <w:t>3</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4" w:history="1">
            <w:r w:rsidRPr="00195E0B">
              <w:rPr>
                <w:rStyle w:val="Hyperlink"/>
                <w:noProof/>
              </w:rPr>
              <w:t>LIST OF FIGURES</w:t>
            </w:r>
            <w:r>
              <w:rPr>
                <w:noProof/>
                <w:webHidden/>
              </w:rPr>
              <w:tab/>
            </w:r>
            <w:r>
              <w:rPr>
                <w:noProof/>
                <w:webHidden/>
              </w:rPr>
              <w:fldChar w:fldCharType="begin"/>
            </w:r>
            <w:r>
              <w:rPr>
                <w:noProof/>
                <w:webHidden/>
              </w:rPr>
              <w:instrText xml:space="preserve"> PAGEREF _Toc8345294 \h </w:instrText>
            </w:r>
            <w:r>
              <w:rPr>
                <w:noProof/>
                <w:webHidden/>
              </w:rPr>
            </w:r>
            <w:r>
              <w:rPr>
                <w:noProof/>
                <w:webHidden/>
              </w:rPr>
              <w:fldChar w:fldCharType="separate"/>
            </w:r>
            <w:r>
              <w:rPr>
                <w:noProof/>
                <w:webHidden/>
              </w:rPr>
              <w:t>4</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5" w:history="1">
            <w:r w:rsidRPr="00195E0B">
              <w:rPr>
                <w:rStyle w:val="Hyperlink"/>
                <w:noProof/>
              </w:rPr>
              <w:t>LIST OF TABLES</w:t>
            </w:r>
            <w:r>
              <w:rPr>
                <w:noProof/>
                <w:webHidden/>
              </w:rPr>
              <w:tab/>
            </w:r>
            <w:r>
              <w:rPr>
                <w:noProof/>
                <w:webHidden/>
              </w:rPr>
              <w:fldChar w:fldCharType="begin"/>
            </w:r>
            <w:r>
              <w:rPr>
                <w:noProof/>
                <w:webHidden/>
              </w:rPr>
              <w:instrText xml:space="preserve"> PAGEREF _Toc8345295 \h </w:instrText>
            </w:r>
            <w:r>
              <w:rPr>
                <w:noProof/>
                <w:webHidden/>
              </w:rPr>
            </w:r>
            <w:r>
              <w:rPr>
                <w:noProof/>
                <w:webHidden/>
              </w:rPr>
              <w:fldChar w:fldCharType="separate"/>
            </w:r>
            <w:r>
              <w:rPr>
                <w:noProof/>
                <w:webHidden/>
              </w:rPr>
              <w:t>5</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6" w:history="1">
            <w:r w:rsidRPr="00195E0B">
              <w:rPr>
                <w:rStyle w:val="Hyperlink"/>
                <w:noProof/>
              </w:rPr>
              <w:t>INTRODUCTION</w:t>
            </w:r>
            <w:r>
              <w:rPr>
                <w:noProof/>
                <w:webHidden/>
              </w:rPr>
              <w:tab/>
            </w:r>
            <w:r>
              <w:rPr>
                <w:noProof/>
                <w:webHidden/>
              </w:rPr>
              <w:fldChar w:fldCharType="begin"/>
            </w:r>
            <w:r>
              <w:rPr>
                <w:noProof/>
                <w:webHidden/>
              </w:rPr>
              <w:instrText xml:space="preserve"> PAGEREF _Toc8345296 \h </w:instrText>
            </w:r>
            <w:r>
              <w:rPr>
                <w:noProof/>
                <w:webHidden/>
              </w:rPr>
            </w:r>
            <w:r>
              <w:rPr>
                <w:noProof/>
                <w:webHidden/>
              </w:rPr>
              <w:fldChar w:fldCharType="separate"/>
            </w:r>
            <w:r>
              <w:rPr>
                <w:noProof/>
                <w:webHidden/>
              </w:rPr>
              <w:t>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297" w:history="1">
            <w:r w:rsidRPr="00195E0B">
              <w:rPr>
                <w:rStyle w:val="Hyperlink"/>
                <w:noProof/>
              </w:rPr>
              <w:t>1.1</w:t>
            </w:r>
            <w:r>
              <w:rPr>
                <w:rFonts w:asciiTheme="minorHAnsi" w:eastAsiaTheme="minorEastAsia" w:hAnsiTheme="minorHAnsi"/>
                <w:noProof/>
                <w:sz w:val="22"/>
                <w:lang w:eastAsia="en-IN"/>
              </w:rPr>
              <w:tab/>
            </w:r>
            <w:r w:rsidRPr="00195E0B">
              <w:rPr>
                <w:rStyle w:val="Hyperlink"/>
                <w:noProof/>
              </w:rPr>
              <w:t>Background</w:t>
            </w:r>
            <w:r>
              <w:rPr>
                <w:noProof/>
                <w:webHidden/>
              </w:rPr>
              <w:tab/>
            </w:r>
            <w:r>
              <w:rPr>
                <w:noProof/>
                <w:webHidden/>
              </w:rPr>
              <w:fldChar w:fldCharType="begin"/>
            </w:r>
            <w:r>
              <w:rPr>
                <w:noProof/>
                <w:webHidden/>
              </w:rPr>
              <w:instrText xml:space="preserve"> PAGEREF _Toc8345297 \h </w:instrText>
            </w:r>
            <w:r>
              <w:rPr>
                <w:noProof/>
                <w:webHidden/>
              </w:rPr>
            </w:r>
            <w:r>
              <w:rPr>
                <w:noProof/>
                <w:webHidden/>
              </w:rPr>
              <w:fldChar w:fldCharType="separate"/>
            </w:r>
            <w:r>
              <w:rPr>
                <w:noProof/>
                <w:webHidden/>
              </w:rPr>
              <w:t>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298" w:history="1">
            <w:r w:rsidRPr="00195E0B">
              <w:rPr>
                <w:rStyle w:val="Hyperlink"/>
                <w:noProof/>
              </w:rPr>
              <w:t>1.2</w:t>
            </w:r>
            <w:r>
              <w:rPr>
                <w:rFonts w:asciiTheme="minorHAnsi" w:eastAsiaTheme="minorEastAsia" w:hAnsiTheme="minorHAnsi"/>
                <w:noProof/>
                <w:sz w:val="22"/>
                <w:lang w:eastAsia="en-IN"/>
              </w:rPr>
              <w:tab/>
            </w:r>
            <w:r w:rsidRPr="00195E0B">
              <w:rPr>
                <w:rStyle w:val="Hyperlink"/>
                <w:noProof/>
              </w:rPr>
              <w:t>Overview of Present Work</w:t>
            </w:r>
            <w:r>
              <w:rPr>
                <w:noProof/>
                <w:webHidden/>
              </w:rPr>
              <w:tab/>
            </w:r>
            <w:r>
              <w:rPr>
                <w:noProof/>
                <w:webHidden/>
              </w:rPr>
              <w:fldChar w:fldCharType="begin"/>
            </w:r>
            <w:r>
              <w:rPr>
                <w:noProof/>
                <w:webHidden/>
              </w:rPr>
              <w:instrText xml:space="preserve"> PAGEREF _Toc8345298 \h </w:instrText>
            </w:r>
            <w:r>
              <w:rPr>
                <w:noProof/>
                <w:webHidden/>
              </w:rPr>
            </w:r>
            <w:r>
              <w:rPr>
                <w:noProof/>
                <w:webHidden/>
              </w:rPr>
              <w:fldChar w:fldCharType="separate"/>
            </w:r>
            <w:r>
              <w:rPr>
                <w:noProof/>
                <w:webHidden/>
              </w:rPr>
              <w:t>5</w:t>
            </w:r>
            <w:r>
              <w:rPr>
                <w:noProof/>
                <w:webHidden/>
              </w:rPr>
              <w:fldChar w:fldCharType="end"/>
            </w:r>
          </w:hyperlink>
        </w:p>
        <w:p w:rsidR="00AA4966" w:rsidRDefault="00AA4966">
          <w:pPr>
            <w:pStyle w:val="TOC3"/>
            <w:tabs>
              <w:tab w:val="right" w:leader="dot" w:pos="8656"/>
            </w:tabs>
            <w:rPr>
              <w:noProof/>
            </w:rPr>
          </w:pPr>
          <w:hyperlink w:anchor="_Toc8345299" w:history="1">
            <w:r w:rsidRPr="00195E0B">
              <w:rPr>
                <w:rStyle w:val="Hyperlink"/>
                <w:noProof/>
              </w:rPr>
              <w:t>2.1.1 Supervised learning to detect salt body</w:t>
            </w:r>
            <w:r>
              <w:rPr>
                <w:noProof/>
                <w:webHidden/>
              </w:rPr>
              <w:tab/>
            </w:r>
            <w:r>
              <w:rPr>
                <w:noProof/>
                <w:webHidden/>
              </w:rPr>
              <w:fldChar w:fldCharType="begin"/>
            </w:r>
            <w:r>
              <w:rPr>
                <w:noProof/>
                <w:webHidden/>
              </w:rPr>
              <w:instrText xml:space="preserve"> PAGEREF _Toc8345299 \h </w:instrText>
            </w:r>
            <w:r>
              <w:rPr>
                <w:noProof/>
                <w:webHidden/>
              </w:rPr>
            </w:r>
            <w:r>
              <w:rPr>
                <w:noProof/>
                <w:webHidden/>
              </w:rPr>
              <w:fldChar w:fldCharType="separate"/>
            </w:r>
            <w:r>
              <w:rPr>
                <w:noProof/>
                <w:webHidden/>
              </w:rPr>
              <w:t>9</w:t>
            </w:r>
            <w:r>
              <w:rPr>
                <w:noProof/>
                <w:webHidden/>
              </w:rPr>
              <w:fldChar w:fldCharType="end"/>
            </w:r>
          </w:hyperlink>
        </w:p>
        <w:p w:rsidR="00AA4966" w:rsidRDefault="00AA4966">
          <w:pPr>
            <w:pStyle w:val="TOC3"/>
            <w:tabs>
              <w:tab w:val="left" w:pos="1320"/>
              <w:tab w:val="right" w:leader="dot" w:pos="8656"/>
            </w:tabs>
            <w:rPr>
              <w:noProof/>
            </w:rPr>
          </w:pPr>
          <w:hyperlink w:anchor="_Toc8345300" w:history="1">
            <w:r w:rsidRPr="00195E0B">
              <w:rPr>
                <w:rStyle w:val="Hyperlink"/>
                <w:noProof/>
              </w:rPr>
              <w:t>2.1.2</w:t>
            </w:r>
            <w:r>
              <w:rPr>
                <w:noProof/>
              </w:rPr>
              <w:tab/>
            </w:r>
            <w:r w:rsidRPr="00195E0B">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_Toc8345300 \h </w:instrText>
            </w:r>
            <w:r>
              <w:rPr>
                <w:noProof/>
                <w:webHidden/>
              </w:rPr>
            </w:r>
            <w:r>
              <w:rPr>
                <w:noProof/>
                <w:webHidden/>
              </w:rPr>
              <w:fldChar w:fldCharType="separate"/>
            </w:r>
            <w:r>
              <w:rPr>
                <w:noProof/>
                <w:webHidden/>
              </w:rPr>
              <w:t>12</w:t>
            </w:r>
            <w:r>
              <w:rPr>
                <w:noProof/>
                <w:webHidden/>
              </w:rPr>
              <w:fldChar w:fldCharType="end"/>
            </w:r>
          </w:hyperlink>
        </w:p>
        <w:p w:rsidR="00AA4966" w:rsidRDefault="00AA4966">
          <w:pPr>
            <w:pStyle w:val="TOC3"/>
            <w:tabs>
              <w:tab w:val="left" w:pos="1320"/>
              <w:tab w:val="right" w:leader="dot" w:pos="8656"/>
            </w:tabs>
            <w:rPr>
              <w:noProof/>
            </w:rPr>
          </w:pPr>
          <w:hyperlink w:anchor="_Toc8345301" w:history="1">
            <w:r w:rsidRPr="00195E0B">
              <w:rPr>
                <w:rStyle w:val="Hyperlink"/>
                <w:noProof/>
              </w:rPr>
              <w:t>2.2.1</w:t>
            </w:r>
            <w:r>
              <w:rPr>
                <w:noProof/>
              </w:rPr>
              <w:tab/>
            </w:r>
            <w:r w:rsidRPr="00195E0B">
              <w:rPr>
                <w:rStyle w:val="Hyperlink"/>
                <w:noProof/>
              </w:rPr>
              <w:t>Supervised learning to detect salt body</w:t>
            </w:r>
            <w:r>
              <w:rPr>
                <w:noProof/>
                <w:webHidden/>
              </w:rPr>
              <w:tab/>
            </w:r>
            <w:r>
              <w:rPr>
                <w:noProof/>
                <w:webHidden/>
              </w:rPr>
              <w:fldChar w:fldCharType="begin"/>
            </w:r>
            <w:r>
              <w:rPr>
                <w:noProof/>
                <w:webHidden/>
              </w:rPr>
              <w:instrText xml:space="preserve"> PAGEREF _Toc8345301 \h </w:instrText>
            </w:r>
            <w:r>
              <w:rPr>
                <w:noProof/>
                <w:webHidden/>
              </w:rPr>
            </w:r>
            <w:r>
              <w:rPr>
                <w:noProof/>
                <w:webHidden/>
              </w:rPr>
              <w:fldChar w:fldCharType="separate"/>
            </w:r>
            <w:r>
              <w:rPr>
                <w:noProof/>
                <w:webHidden/>
              </w:rPr>
              <w:t>23</w:t>
            </w:r>
            <w:r>
              <w:rPr>
                <w:noProof/>
                <w:webHidden/>
              </w:rPr>
              <w:fldChar w:fldCharType="end"/>
            </w:r>
          </w:hyperlink>
        </w:p>
        <w:p w:rsidR="00AA4966" w:rsidRDefault="00AA4966">
          <w:pPr>
            <w:pStyle w:val="TOC3"/>
            <w:tabs>
              <w:tab w:val="left" w:pos="1320"/>
              <w:tab w:val="right" w:leader="dot" w:pos="8656"/>
            </w:tabs>
            <w:rPr>
              <w:noProof/>
            </w:rPr>
          </w:pPr>
          <w:hyperlink w:anchor="_Toc8345302" w:history="1">
            <w:r w:rsidRPr="00195E0B">
              <w:rPr>
                <w:rStyle w:val="Hyperlink"/>
                <w:noProof/>
              </w:rPr>
              <w:t>2.2.2</w:t>
            </w:r>
            <w:r>
              <w:rPr>
                <w:noProof/>
              </w:rPr>
              <w:tab/>
            </w:r>
            <w:r w:rsidRPr="00195E0B">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_Toc8345302 \h </w:instrText>
            </w:r>
            <w:r>
              <w:rPr>
                <w:noProof/>
                <w:webHidden/>
              </w:rPr>
            </w:r>
            <w:r>
              <w:rPr>
                <w:noProof/>
                <w:webHidden/>
              </w:rPr>
              <w:fldChar w:fldCharType="separate"/>
            </w:r>
            <w:r>
              <w:rPr>
                <w:noProof/>
                <w:webHidden/>
              </w:rPr>
              <w:t>23</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3" w:history="1">
            <w:r w:rsidRPr="00195E0B">
              <w:rPr>
                <w:rStyle w:val="Hyperlink"/>
                <w:noProof/>
              </w:rPr>
              <w:t>2.3</w:t>
            </w:r>
            <w:r>
              <w:rPr>
                <w:rFonts w:asciiTheme="minorHAnsi" w:eastAsiaTheme="minorEastAsia" w:hAnsiTheme="minorHAnsi"/>
                <w:noProof/>
                <w:sz w:val="22"/>
                <w:lang w:eastAsia="en-IN"/>
              </w:rPr>
              <w:tab/>
            </w:r>
            <w:r w:rsidRPr="00195E0B">
              <w:rPr>
                <w:rStyle w:val="Hyperlink"/>
                <w:noProof/>
              </w:rPr>
              <w:t>Proposed Work</w:t>
            </w:r>
            <w:r>
              <w:rPr>
                <w:noProof/>
                <w:webHidden/>
              </w:rPr>
              <w:tab/>
            </w:r>
            <w:r>
              <w:rPr>
                <w:noProof/>
                <w:webHidden/>
              </w:rPr>
              <w:fldChar w:fldCharType="begin"/>
            </w:r>
            <w:r>
              <w:rPr>
                <w:noProof/>
                <w:webHidden/>
              </w:rPr>
              <w:instrText xml:space="preserve"> PAGEREF _Toc8345303 \h </w:instrText>
            </w:r>
            <w:r>
              <w:rPr>
                <w:noProof/>
                <w:webHidden/>
              </w:rPr>
            </w:r>
            <w:r>
              <w:rPr>
                <w:noProof/>
                <w:webHidden/>
              </w:rPr>
              <w:fldChar w:fldCharType="separate"/>
            </w:r>
            <w:r>
              <w:rPr>
                <w:noProof/>
                <w:webHidden/>
              </w:rPr>
              <w:t>24</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4" w:history="1">
            <w:r w:rsidRPr="00195E0B">
              <w:rPr>
                <w:rStyle w:val="Hyperlink"/>
                <w:noProof/>
              </w:rPr>
              <w:t>3.2</w:t>
            </w:r>
            <w:r>
              <w:rPr>
                <w:rFonts w:asciiTheme="minorHAnsi" w:eastAsiaTheme="minorEastAsia" w:hAnsiTheme="minorHAnsi"/>
                <w:noProof/>
                <w:sz w:val="22"/>
                <w:lang w:eastAsia="en-IN"/>
              </w:rPr>
              <w:tab/>
            </w:r>
            <w:r w:rsidRPr="00195E0B">
              <w:rPr>
                <w:rStyle w:val="Hyperlink"/>
                <w:noProof/>
              </w:rPr>
              <w:t>Non-Functional Requirements</w:t>
            </w:r>
            <w:r>
              <w:rPr>
                <w:noProof/>
                <w:webHidden/>
              </w:rPr>
              <w:tab/>
            </w:r>
            <w:r>
              <w:rPr>
                <w:noProof/>
                <w:webHidden/>
              </w:rPr>
              <w:fldChar w:fldCharType="begin"/>
            </w:r>
            <w:r>
              <w:rPr>
                <w:noProof/>
                <w:webHidden/>
              </w:rPr>
              <w:instrText xml:space="preserve"> PAGEREF _Toc8345304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5" w:history="1">
            <w:r w:rsidRPr="00195E0B">
              <w:rPr>
                <w:rStyle w:val="Hyperlink"/>
                <w:noProof/>
              </w:rPr>
              <w:t>3.3</w:t>
            </w:r>
            <w:r>
              <w:rPr>
                <w:rFonts w:asciiTheme="minorHAnsi" w:eastAsiaTheme="minorEastAsia" w:hAnsiTheme="minorHAnsi"/>
                <w:noProof/>
                <w:sz w:val="22"/>
                <w:lang w:eastAsia="en-IN"/>
              </w:rPr>
              <w:tab/>
            </w:r>
            <w:r w:rsidRPr="00195E0B">
              <w:rPr>
                <w:rStyle w:val="Hyperlink"/>
                <w:noProof/>
              </w:rPr>
              <w:t>Software/Hardware Used</w:t>
            </w:r>
            <w:r>
              <w:rPr>
                <w:noProof/>
                <w:webHidden/>
              </w:rPr>
              <w:tab/>
            </w:r>
            <w:r>
              <w:rPr>
                <w:noProof/>
                <w:webHidden/>
              </w:rPr>
              <w:fldChar w:fldCharType="begin"/>
            </w:r>
            <w:r>
              <w:rPr>
                <w:noProof/>
                <w:webHidden/>
              </w:rPr>
              <w:instrText xml:space="preserve"> PAGEREF _Toc8345305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3"/>
            <w:tabs>
              <w:tab w:val="left" w:pos="1320"/>
              <w:tab w:val="right" w:leader="dot" w:pos="8656"/>
            </w:tabs>
            <w:rPr>
              <w:noProof/>
            </w:rPr>
          </w:pPr>
          <w:hyperlink w:anchor="_Toc8345306" w:history="1">
            <w:r w:rsidRPr="00195E0B">
              <w:rPr>
                <w:rStyle w:val="Hyperlink"/>
                <w:noProof/>
              </w:rPr>
              <w:t>3.3.1</w:t>
            </w:r>
            <w:r>
              <w:rPr>
                <w:noProof/>
              </w:rPr>
              <w:tab/>
            </w:r>
            <w:r w:rsidRPr="00195E0B">
              <w:rPr>
                <w:rStyle w:val="Hyperlink"/>
                <w:noProof/>
              </w:rPr>
              <w:t>Hardware Requirements</w:t>
            </w:r>
            <w:r>
              <w:rPr>
                <w:noProof/>
                <w:webHidden/>
              </w:rPr>
              <w:tab/>
            </w:r>
            <w:r>
              <w:rPr>
                <w:noProof/>
                <w:webHidden/>
              </w:rPr>
              <w:fldChar w:fldCharType="begin"/>
            </w:r>
            <w:r>
              <w:rPr>
                <w:noProof/>
                <w:webHidden/>
              </w:rPr>
              <w:instrText xml:space="preserve"> PAGEREF _Toc8345306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3"/>
            <w:tabs>
              <w:tab w:val="left" w:pos="1320"/>
              <w:tab w:val="right" w:leader="dot" w:pos="8656"/>
            </w:tabs>
            <w:rPr>
              <w:noProof/>
            </w:rPr>
          </w:pPr>
          <w:hyperlink w:anchor="_Toc8345307" w:history="1">
            <w:r w:rsidRPr="00195E0B">
              <w:rPr>
                <w:rStyle w:val="Hyperlink"/>
                <w:noProof/>
              </w:rPr>
              <w:t>3.3.2</w:t>
            </w:r>
            <w:r>
              <w:rPr>
                <w:noProof/>
              </w:rPr>
              <w:tab/>
            </w:r>
            <w:r w:rsidRPr="00195E0B">
              <w:rPr>
                <w:rStyle w:val="Hyperlink"/>
                <w:noProof/>
              </w:rPr>
              <w:t>Software Requirements</w:t>
            </w:r>
            <w:r>
              <w:rPr>
                <w:noProof/>
                <w:webHidden/>
              </w:rPr>
              <w:tab/>
            </w:r>
            <w:r>
              <w:rPr>
                <w:noProof/>
                <w:webHidden/>
              </w:rPr>
              <w:fldChar w:fldCharType="begin"/>
            </w:r>
            <w:r>
              <w:rPr>
                <w:noProof/>
                <w:webHidden/>
              </w:rPr>
              <w:instrText xml:space="preserve"> PAGEREF _Toc8345307 \h </w:instrText>
            </w:r>
            <w:r>
              <w:rPr>
                <w:noProof/>
                <w:webHidden/>
              </w:rPr>
            </w:r>
            <w:r>
              <w:rPr>
                <w:noProof/>
                <w:webHidden/>
              </w:rPr>
              <w:fldChar w:fldCharType="separate"/>
            </w:r>
            <w:r>
              <w:rPr>
                <w:noProof/>
                <w:webHidden/>
              </w:rPr>
              <w:t>26</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08" w:history="1">
            <w:r w:rsidRPr="00195E0B">
              <w:rPr>
                <w:rStyle w:val="Hyperlink"/>
                <w:noProof/>
              </w:rPr>
              <w:t>4.1 Architecture</w:t>
            </w:r>
            <w:r>
              <w:rPr>
                <w:noProof/>
                <w:webHidden/>
              </w:rPr>
              <w:tab/>
            </w:r>
            <w:r>
              <w:rPr>
                <w:noProof/>
                <w:webHidden/>
              </w:rPr>
              <w:fldChar w:fldCharType="begin"/>
            </w:r>
            <w:r>
              <w:rPr>
                <w:noProof/>
                <w:webHidden/>
              </w:rPr>
              <w:instrText xml:space="preserve"> PAGEREF _Toc8345308 \h </w:instrText>
            </w:r>
            <w:r>
              <w:rPr>
                <w:noProof/>
                <w:webHidden/>
              </w:rPr>
            </w:r>
            <w:r>
              <w:rPr>
                <w:noProof/>
                <w:webHidden/>
              </w:rPr>
              <w:fldChar w:fldCharType="separate"/>
            </w:r>
            <w:r>
              <w:rPr>
                <w:noProof/>
                <w:webHidden/>
              </w:rPr>
              <w:t>31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9" w:history="1">
            <w:r w:rsidRPr="00195E0B">
              <w:rPr>
                <w:rStyle w:val="Hyperlink"/>
                <w:noProof/>
              </w:rPr>
              <w:t>5.1</w:t>
            </w:r>
            <w:r>
              <w:rPr>
                <w:rFonts w:asciiTheme="minorHAnsi" w:eastAsiaTheme="minorEastAsia" w:hAnsiTheme="minorHAnsi"/>
                <w:noProof/>
                <w:sz w:val="22"/>
                <w:lang w:eastAsia="en-IN"/>
              </w:rPr>
              <w:tab/>
            </w:r>
            <w:r w:rsidRPr="00195E0B">
              <w:rPr>
                <w:rStyle w:val="Hyperlink"/>
                <w:noProof/>
              </w:rPr>
              <w:t>Module 1: Image Preprocessor</w:t>
            </w:r>
            <w:r>
              <w:rPr>
                <w:noProof/>
                <w:webHidden/>
              </w:rPr>
              <w:tab/>
            </w:r>
            <w:r>
              <w:rPr>
                <w:noProof/>
                <w:webHidden/>
              </w:rPr>
              <w:fldChar w:fldCharType="begin"/>
            </w:r>
            <w:r>
              <w:rPr>
                <w:noProof/>
                <w:webHidden/>
              </w:rPr>
              <w:instrText xml:space="preserve"> PAGEREF _Toc8345309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0" w:history="1">
            <w:r w:rsidRPr="00195E0B">
              <w:rPr>
                <w:rStyle w:val="Hyperlink"/>
                <w:noProof/>
              </w:rPr>
              <w:t>5.2</w:t>
            </w:r>
            <w:r>
              <w:rPr>
                <w:rFonts w:asciiTheme="minorHAnsi" w:eastAsiaTheme="minorEastAsia" w:hAnsiTheme="minorHAnsi"/>
                <w:noProof/>
                <w:sz w:val="22"/>
                <w:lang w:eastAsia="en-IN"/>
              </w:rPr>
              <w:tab/>
            </w:r>
            <w:r w:rsidRPr="00195E0B">
              <w:rPr>
                <w:rStyle w:val="Hyperlink"/>
                <w:noProof/>
              </w:rPr>
              <w:t>Module 2: Image Validator</w:t>
            </w:r>
            <w:r>
              <w:rPr>
                <w:noProof/>
                <w:webHidden/>
              </w:rPr>
              <w:tab/>
            </w:r>
            <w:r>
              <w:rPr>
                <w:noProof/>
                <w:webHidden/>
              </w:rPr>
              <w:fldChar w:fldCharType="begin"/>
            </w:r>
            <w:r>
              <w:rPr>
                <w:noProof/>
                <w:webHidden/>
              </w:rPr>
              <w:instrText xml:space="preserve"> PAGEREF _Toc8345310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1" w:history="1">
            <w:r w:rsidRPr="00195E0B">
              <w:rPr>
                <w:rStyle w:val="Hyperlink"/>
                <w:noProof/>
              </w:rPr>
              <w:t>5.3</w:t>
            </w:r>
            <w:r>
              <w:rPr>
                <w:rFonts w:asciiTheme="minorHAnsi" w:eastAsiaTheme="minorEastAsia" w:hAnsiTheme="minorHAnsi"/>
                <w:noProof/>
                <w:sz w:val="22"/>
                <w:lang w:eastAsia="en-IN"/>
              </w:rPr>
              <w:tab/>
            </w:r>
            <w:r w:rsidRPr="00195E0B">
              <w:rPr>
                <w:rStyle w:val="Hyperlink"/>
                <w:noProof/>
              </w:rPr>
              <w:t>Module 3: Convolutional Layers</w:t>
            </w:r>
            <w:r>
              <w:rPr>
                <w:noProof/>
                <w:webHidden/>
              </w:rPr>
              <w:tab/>
            </w:r>
            <w:r>
              <w:rPr>
                <w:noProof/>
                <w:webHidden/>
              </w:rPr>
              <w:fldChar w:fldCharType="begin"/>
            </w:r>
            <w:r>
              <w:rPr>
                <w:noProof/>
                <w:webHidden/>
              </w:rPr>
              <w:instrText xml:space="preserve"> PAGEREF _Toc8345311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2" w:history="1">
            <w:r w:rsidRPr="00195E0B">
              <w:rPr>
                <w:rStyle w:val="Hyperlink"/>
                <w:noProof/>
              </w:rPr>
              <w:t>5.4</w:t>
            </w:r>
            <w:r>
              <w:rPr>
                <w:rFonts w:asciiTheme="minorHAnsi" w:eastAsiaTheme="minorEastAsia" w:hAnsiTheme="minorHAnsi"/>
                <w:noProof/>
                <w:sz w:val="22"/>
                <w:lang w:eastAsia="en-IN"/>
              </w:rPr>
              <w:tab/>
            </w:r>
            <w:r w:rsidRPr="00195E0B">
              <w:rPr>
                <w:rStyle w:val="Hyperlink"/>
                <w:noProof/>
              </w:rPr>
              <w:t>Module 4: Up-Conv</w:t>
            </w:r>
            <w:r>
              <w:rPr>
                <w:noProof/>
                <w:webHidden/>
              </w:rPr>
              <w:tab/>
            </w:r>
            <w:r>
              <w:rPr>
                <w:noProof/>
                <w:webHidden/>
              </w:rPr>
              <w:fldChar w:fldCharType="begin"/>
            </w:r>
            <w:r>
              <w:rPr>
                <w:noProof/>
                <w:webHidden/>
              </w:rPr>
              <w:instrText xml:space="preserve"> PAGEREF _Toc8345312 \h </w:instrText>
            </w:r>
            <w:r>
              <w:rPr>
                <w:noProof/>
                <w:webHidden/>
              </w:rPr>
            </w:r>
            <w:r>
              <w:rPr>
                <w:noProof/>
                <w:webHidden/>
              </w:rPr>
              <w:fldChar w:fldCharType="separate"/>
            </w:r>
            <w:r>
              <w:rPr>
                <w:noProof/>
                <w:webHidden/>
              </w:rPr>
              <w:t>39</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3" w:history="1">
            <w:r w:rsidRPr="00195E0B">
              <w:rPr>
                <w:rStyle w:val="Hyperlink"/>
                <w:noProof/>
              </w:rPr>
              <w:t>5.5</w:t>
            </w:r>
            <w:r>
              <w:rPr>
                <w:rFonts w:asciiTheme="minorHAnsi" w:eastAsiaTheme="minorEastAsia" w:hAnsiTheme="minorHAnsi"/>
                <w:noProof/>
                <w:sz w:val="22"/>
                <w:lang w:eastAsia="en-IN"/>
              </w:rPr>
              <w:tab/>
            </w:r>
            <w:r w:rsidRPr="00195E0B">
              <w:rPr>
                <w:rStyle w:val="Hyperlink"/>
                <w:noProof/>
              </w:rPr>
              <w:t>Module 5:Max Pooling</w:t>
            </w:r>
            <w:r>
              <w:rPr>
                <w:noProof/>
                <w:webHidden/>
              </w:rPr>
              <w:tab/>
            </w:r>
            <w:r>
              <w:rPr>
                <w:noProof/>
                <w:webHidden/>
              </w:rPr>
              <w:fldChar w:fldCharType="begin"/>
            </w:r>
            <w:r>
              <w:rPr>
                <w:noProof/>
                <w:webHidden/>
              </w:rPr>
              <w:instrText xml:space="preserve"> PAGEREF _Toc8345313 \h </w:instrText>
            </w:r>
            <w:r>
              <w:rPr>
                <w:noProof/>
                <w:webHidden/>
              </w:rPr>
            </w:r>
            <w:r>
              <w:rPr>
                <w:noProof/>
                <w:webHidden/>
              </w:rPr>
              <w:fldChar w:fldCharType="separate"/>
            </w:r>
            <w:r>
              <w:rPr>
                <w:noProof/>
                <w:webHidden/>
              </w:rPr>
              <w:t>40</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4" w:history="1">
            <w:r w:rsidRPr="00195E0B">
              <w:rPr>
                <w:rStyle w:val="Hyperlink"/>
                <w:noProof/>
              </w:rPr>
              <w:t>5.6</w:t>
            </w:r>
            <w:r>
              <w:rPr>
                <w:rFonts w:asciiTheme="minorHAnsi" w:eastAsiaTheme="minorEastAsia" w:hAnsiTheme="minorHAnsi"/>
                <w:noProof/>
                <w:sz w:val="22"/>
                <w:lang w:eastAsia="en-IN"/>
              </w:rPr>
              <w:tab/>
            </w:r>
            <w:r w:rsidRPr="00195E0B">
              <w:rPr>
                <w:rStyle w:val="Hyperlink"/>
                <w:noProof/>
              </w:rPr>
              <w:t>Module 6: Transposed Convolution</w:t>
            </w:r>
            <w:r>
              <w:rPr>
                <w:noProof/>
                <w:webHidden/>
              </w:rPr>
              <w:tab/>
            </w:r>
            <w:r>
              <w:rPr>
                <w:noProof/>
                <w:webHidden/>
              </w:rPr>
              <w:fldChar w:fldCharType="begin"/>
            </w:r>
            <w:r>
              <w:rPr>
                <w:noProof/>
                <w:webHidden/>
              </w:rPr>
              <w:instrText xml:space="preserve"> PAGEREF _Toc8345314 \h </w:instrText>
            </w:r>
            <w:r>
              <w:rPr>
                <w:noProof/>
                <w:webHidden/>
              </w:rPr>
            </w:r>
            <w:r>
              <w:rPr>
                <w:noProof/>
                <w:webHidden/>
              </w:rPr>
              <w:fldChar w:fldCharType="separate"/>
            </w:r>
            <w:r>
              <w:rPr>
                <w:noProof/>
                <w:webHidden/>
              </w:rPr>
              <w:t>41</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5" w:history="1">
            <w:r w:rsidRPr="00195E0B">
              <w:rPr>
                <w:rStyle w:val="Hyperlink"/>
                <w:noProof/>
              </w:rPr>
              <w:t>Data Flow Model</w:t>
            </w:r>
            <w:r>
              <w:rPr>
                <w:noProof/>
                <w:webHidden/>
              </w:rPr>
              <w:tab/>
            </w:r>
            <w:r>
              <w:rPr>
                <w:noProof/>
                <w:webHidden/>
              </w:rPr>
              <w:fldChar w:fldCharType="begin"/>
            </w:r>
            <w:r>
              <w:rPr>
                <w:noProof/>
                <w:webHidden/>
              </w:rPr>
              <w:instrText xml:space="preserve"> PAGEREF _Toc8345315 \h </w:instrText>
            </w:r>
            <w:r>
              <w:rPr>
                <w:noProof/>
                <w:webHidden/>
              </w:rPr>
            </w:r>
            <w:r>
              <w:rPr>
                <w:noProof/>
                <w:webHidden/>
              </w:rPr>
              <w:fldChar w:fldCharType="separate"/>
            </w:r>
            <w:r>
              <w:rPr>
                <w:noProof/>
                <w:webHidden/>
              </w:rPr>
              <w:t>43</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6" w:history="1">
            <w:r w:rsidRPr="00195E0B">
              <w:rPr>
                <w:rStyle w:val="Hyperlink"/>
                <w:noProof/>
              </w:rPr>
              <w:t>Sequence Diagram</w:t>
            </w:r>
            <w:r>
              <w:rPr>
                <w:noProof/>
                <w:webHidden/>
              </w:rPr>
              <w:tab/>
            </w:r>
            <w:r>
              <w:rPr>
                <w:noProof/>
                <w:webHidden/>
              </w:rPr>
              <w:fldChar w:fldCharType="begin"/>
            </w:r>
            <w:r>
              <w:rPr>
                <w:noProof/>
                <w:webHidden/>
              </w:rPr>
              <w:instrText xml:space="preserve"> PAGEREF _Toc8345316 \h </w:instrText>
            </w:r>
            <w:r>
              <w:rPr>
                <w:noProof/>
                <w:webHidden/>
              </w:rPr>
            </w:r>
            <w:r>
              <w:rPr>
                <w:noProof/>
                <w:webHidden/>
              </w:rPr>
              <w:fldChar w:fldCharType="separate"/>
            </w:r>
            <w:r>
              <w:rPr>
                <w:noProof/>
                <w:webHidden/>
              </w:rPr>
              <w:t>44</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7" w:history="1">
            <w:r w:rsidRPr="00195E0B">
              <w:rPr>
                <w:rStyle w:val="Hyperlink"/>
                <w:noProof/>
              </w:rPr>
              <w:t>5.7</w:t>
            </w:r>
            <w:r>
              <w:rPr>
                <w:rFonts w:asciiTheme="minorHAnsi" w:eastAsiaTheme="minorEastAsia" w:hAnsiTheme="minorHAnsi"/>
                <w:noProof/>
                <w:sz w:val="22"/>
                <w:lang w:eastAsia="en-IN"/>
              </w:rPr>
              <w:tab/>
            </w:r>
            <w:r w:rsidRPr="00195E0B">
              <w:rPr>
                <w:rStyle w:val="Hyperlink"/>
                <w:noProof/>
              </w:rPr>
              <w:t xml:space="preserve">User Defined </w:t>
            </w:r>
            <w:r w:rsidRPr="00195E0B">
              <w:rPr>
                <w:rStyle w:val="Hyperlink"/>
                <w:noProof/>
              </w:rPr>
              <w:t>F</w:t>
            </w:r>
            <w:r w:rsidRPr="00195E0B">
              <w:rPr>
                <w:rStyle w:val="Hyperlink"/>
                <w:noProof/>
              </w:rPr>
              <w:t>unctions</w:t>
            </w:r>
            <w:r>
              <w:rPr>
                <w:noProof/>
                <w:webHidden/>
              </w:rPr>
              <w:tab/>
            </w:r>
            <w:r>
              <w:rPr>
                <w:noProof/>
                <w:webHidden/>
              </w:rPr>
              <w:fldChar w:fldCharType="begin"/>
            </w:r>
            <w:r>
              <w:rPr>
                <w:noProof/>
                <w:webHidden/>
              </w:rPr>
              <w:instrText xml:space="preserve"> PAGEREF _Toc8345317 \h </w:instrText>
            </w:r>
            <w:r>
              <w:rPr>
                <w:noProof/>
                <w:webHidden/>
              </w:rPr>
            </w:r>
            <w:r>
              <w:rPr>
                <w:noProof/>
                <w:webHidden/>
              </w:rPr>
              <w:fldChar w:fldCharType="separate"/>
            </w:r>
            <w:r>
              <w:rPr>
                <w:noProof/>
                <w:webHidden/>
              </w:rPr>
              <w:t>45</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8" w:history="1">
            <w:r w:rsidRPr="00195E0B">
              <w:rPr>
                <w:rStyle w:val="Hyperlink"/>
                <w:noProof/>
              </w:rPr>
              <w:t>Test Environment:</w:t>
            </w:r>
            <w:r>
              <w:rPr>
                <w:noProof/>
                <w:webHidden/>
              </w:rPr>
              <w:tab/>
            </w:r>
            <w:r>
              <w:rPr>
                <w:noProof/>
                <w:webHidden/>
              </w:rPr>
              <w:fldChar w:fldCharType="begin"/>
            </w:r>
            <w:r>
              <w:rPr>
                <w:noProof/>
                <w:webHidden/>
              </w:rPr>
              <w:instrText xml:space="preserve"> PAGEREF _Toc8345318 \h </w:instrText>
            </w:r>
            <w:r>
              <w:rPr>
                <w:noProof/>
                <w:webHidden/>
              </w:rPr>
            </w:r>
            <w:r>
              <w:rPr>
                <w:noProof/>
                <w:webHidden/>
              </w:rPr>
              <w:fldChar w:fldCharType="separate"/>
            </w:r>
            <w:r>
              <w:rPr>
                <w:noProof/>
                <w:webHidden/>
              </w:rPr>
              <w:t>53</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9" w:history="1">
            <w:r w:rsidRPr="00195E0B">
              <w:rPr>
                <w:rStyle w:val="Hyperlink"/>
                <w:noProof/>
              </w:rPr>
              <w:t>The software was tested on the following platforms:</w:t>
            </w:r>
            <w:r>
              <w:rPr>
                <w:noProof/>
                <w:webHidden/>
              </w:rPr>
              <w:tab/>
            </w:r>
            <w:r>
              <w:rPr>
                <w:noProof/>
                <w:webHidden/>
              </w:rPr>
              <w:fldChar w:fldCharType="begin"/>
            </w:r>
            <w:r>
              <w:rPr>
                <w:noProof/>
                <w:webHidden/>
              </w:rPr>
              <w:instrText xml:space="preserve"> PAGEREF _Toc8345319 \h </w:instrText>
            </w:r>
            <w:r>
              <w:rPr>
                <w:noProof/>
                <w:webHidden/>
              </w:rPr>
            </w:r>
            <w:r>
              <w:rPr>
                <w:noProof/>
                <w:webHidden/>
              </w:rPr>
              <w:fldChar w:fldCharType="separate"/>
            </w:r>
            <w:r>
              <w:rPr>
                <w:noProof/>
                <w:webHidden/>
              </w:rPr>
              <w:t>53</w:t>
            </w:r>
            <w:r>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345294"/>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345295"/>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bookmarkStart w:id="5" w:name="_Toc8345296"/>
      <w:r w:rsidRPr="005E4E29">
        <w:t>INTRODUCTION</w:t>
      </w:r>
      <w:bookmarkEnd w:id="5"/>
    </w:p>
    <w:p w:rsidR="00FF449F" w:rsidRPr="006D5811" w:rsidRDefault="00BA3029" w:rsidP="00754474">
      <w:pPr>
        <w:pStyle w:val="Heading2"/>
        <w:numPr>
          <w:ilvl w:val="1"/>
          <w:numId w:val="10"/>
        </w:numPr>
        <w:rPr>
          <w:szCs w:val="24"/>
        </w:rPr>
      </w:pPr>
      <w:bookmarkStart w:id="6" w:name="_Toc8345297"/>
      <w:r w:rsidRPr="006D5811">
        <w:t>Background</w:t>
      </w:r>
      <w:bookmarkEnd w:id="6"/>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coloured green and low confidence coloured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244891">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244891">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“One strategy for achieving this has been the adoption of a ‘digital oilfield’ or ‘integrated operations’ to enhance reservoir recoverability, optimize production, and reduce economic, environment, health, and safety risks,” explains IDC analyst Roberta Bigliani.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of projects worldwide, not just in the emerging markets, but overall capital projects and the type of projects, the complexity of projects is really putting the system under pressure,” observes Sheryl-Ann Carscadden, Director of Services at Calgary-based consulting firm Ethier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bookmarkStart w:id="7" w:name="_Toc8345298"/>
      <w:r w:rsidRPr="00530611">
        <w:t>Overview of Present Work</w:t>
      </w:r>
      <w:bookmarkEnd w:id="7"/>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modeling-based workflows to identify geologic features of interest such as fault networks, salt bodies, or, in general, elements of petroleum systems. The adjoint modeling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r w:rsidRPr="00597C36">
        <w:rPr>
          <w:rFonts w:cs="Times New Roman"/>
          <w:szCs w:val="24"/>
          <w:lang w:val="en-US"/>
        </w:rPr>
        <w:t xml:space="preserve">]  </w:t>
      </w:r>
      <w:r w:rsidR="00692B30" w:rsidRPr="00692B30">
        <w:rPr>
          <w:rFonts w:cs="Times New Roman"/>
          <w:szCs w:val="24"/>
          <w:lang w:val="en-US"/>
        </w:rPr>
        <w:t xml:space="preserve">With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bookmarkStart w:id="8" w:name="_Toc8345299"/>
      <w:r>
        <w:t xml:space="preserve">2.1.1 </w:t>
      </w:r>
      <w:r w:rsidRPr="00DE1526">
        <w:t>Supervis</w:t>
      </w:r>
      <w:r>
        <w:t>ed learning to detect salt body</w:t>
      </w:r>
      <w:bookmarkEnd w:id="8"/>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(Coléou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 xml:space="preserve">bodies using supervised learning techniques. In supervised learning we assume each element of study is represented as an n-component vector-valued random variable (X1 , X2 ,..,Xn ), where each Xi represents an attribute or feature; the space of all possible feature vectors is called the input space X. We also consider a set {w1, w2,...,wk}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set of training examples from a source domain, T = {(xi, wi)}, where x = (x1 , x2 ,…,xn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244891">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244891">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(i.i.d.) examples obtained according to a fixed but unknown joint probability distribution, P(x,w),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SEAM I (SEG Advance Modeling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bookmarkStart w:id="9" w:name="_Toc8345300"/>
      <w:r>
        <w:t>Automated Fault Detection Without Seismic Processing</w:t>
      </w:r>
      <w:bookmarkEnd w:id="9"/>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A portion of this data set is kept unseen from the algorithm (holdout set) so that it can be used for  testing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Since the positions of the faults are known a priori, the labeling process is straightforward. However, complexity is added to this process when the labeling targets a subsampled grid for computational efficiency. Addition of a threshold parameter to define the labeling of the coarse grid is needed. This threshold value sets how many fine-sampled voxels inside a coarse voxel must be fault-labeled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labeling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(IoU)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Comparison of (a) the Wasserstein- and (b) non-Wasserstein-based predictions, IoU metric (described in the article). Red areas show false positives, green shows true positives (correct predictions), and yellow shows false negative. (c) 2D slice</w:t>
      </w:r>
      <w:r>
        <w:t xml:space="preserve"> </w:t>
      </w:r>
      <w:r w:rsidRPr="00A67141">
        <w:t>of a 3D model. The predictions have very different IoU,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The IoU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Two predictions could theoretically have the same AUC value (Table 1) but different IoU values. The (IoU) value averaged for the entire test set of predictions, with predicted likelihoods thresholded at a value chosen to maximize the average IoU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for all data sets (one, two, and four faults in model) AUC exceeds 0.9, which approaches that needed for practical use. Also, IoU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r w:rsidRPr="00917E60">
              <w:rPr>
                <w:b/>
              </w:rPr>
              <w:t>IoU</w:t>
            </w:r>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Another area where it can improve the prediction quality is by increasing the number of voxels in our downsampled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In this paper an alternative network architecture inspired by Segnet and U-Net ,that overcomes the problem by learning to map encoder outputs to final classification labels of image dimension.The architecure used here is composed of a stack of encoder followed by a corresponding decoder stack stack which feeds into a softmax classification layer. Both the encoder and decoder are fully convolutional layers.The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slices,then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Segnet reuses the max-pooling indices received from the encoders to perform non-linear up sampling of decoder feature maps, but this type of up sampling is prone to checkerboard artifacts (Odena et al., 2016).While these artifacts are acceptable in normal scale natural images,the issue becomes significant in seismic images which contain small scale features such as reflection signals, faults and tiny discontinuities. To overcome this issue, we adopt the resize convolution proposed by Odena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(Ioffe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softmax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(Kingma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softmax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The 8 rows represent 8 crossline samples extracted at inline locations different from the ones used in training set: [25, 75, 125, 175, 225, 275, 325,375]. From left to right, the first column show seismic amplitude images; the second column show probability outputs from softmax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the first occurence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bookmarkStart w:id="10" w:name="_Toc8345301"/>
      <w:r>
        <w:t>2.</w:t>
      </w:r>
      <w:r w:rsidR="006A043C">
        <w:t>2</w:t>
      </w:r>
      <w:r>
        <w:t>.1</w:t>
      </w:r>
      <w:r>
        <w:tab/>
      </w:r>
      <w:r w:rsidRPr="00DE1526">
        <w:t>Supervis</w:t>
      </w:r>
      <w:r>
        <w:t>ed learning to detect salt body</w:t>
      </w:r>
      <w:bookmarkEnd w:id="10"/>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bookmarkStart w:id="11" w:name="_Toc8345302"/>
      <w:r>
        <w:t>Automated Fault Detection Without Seismic Processing</w:t>
      </w:r>
      <w:bookmarkEnd w:id="11"/>
    </w:p>
    <w:p w:rsidR="00534ACC" w:rsidRDefault="00333284" w:rsidP="004007DA">
      <w:pPr>
        <w:pStyle w:val="ListParagraph"/>
        <w:numPr>
          <w:ilvl w:val="0"/>
          <w:numId w:val="15"/>
        </w:numPr>
        <w:spacing w:line="360" w:lineRule="auto"/>
      </w:pPr>
      <w:r>
        <w:t>To evaluate practical usability, we must address how this approach can be scaled to actual production-level seismic data sets. For instance, we have to analyze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bookmarkStart w:id="12" w:name="_Toc8345303"/>
      <w:r>
        <w:t>2.3</w:t>
      </w:r>
      <w:r>
        <w:tab/>
        <w:t>Proposed Work</w:t>
      </w:r>
      <w:bookmarkEnd w:id="12"/>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bookmarkStart w:id="13" w:name="_Toc8345304"/>
      <w:r>
        <w:t>3.2</w:t>
      </w:r>
      <w:r>
        <w:tab/>
      </w:r>
      <w:r w:rsidR="00FF449F">
        <w:t>Non-Functional Requirements</w:t>
      </w:r>
      <w:bookmarkEnd w:id="13"/>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bookmarkStart w:id="14" w:name="_Toc8345305"/>
      <w:r>
        <w:t>Software/Hardware Used</w:t>
      </w:r>
      <w:bookmarkEnd w:id="14"/>
    </w:p>
    <w:p w:rsidR="009A4436" w:rsidRPr="009A4436" w:rsidRDefault="009A4436" w:rsidP="009A4436">
      <w:pPr>
        <w:rPr>
          <w:lang w:val="en-US"/>
        </w:rPr>
      </w:pPr>
    </w:p>
    <w:p w:rsidR="00FF449F" w:rsidRDefault="00FF449F" w:rsidP="004007DA">
      <w:pPr>
        <w:pStyle w:val="Heading3"/>
        <w:numPr>
          <w:ilvl w:val="2"/>
          <w:numId w:val="20"/>
        </w:numPr>
      </w:pPr>
      <w:bookmarkStart w:id="15" w:name="_Toc8345306"/>
      <w:r w:rsidRPr="00BE624A">
        <w:t>Hardware Requirements</w:t>
      </w:r>
      <w:bookmarkEnd w:id="15"/>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bookmarkStart w:id="16" w:name="_Toc8345307"/>
      <w:r>
        <w:lastRenderedPageBreak/>
        <w:t>3.3.2</w:t>
      </w:r>
      <w:r>
        <w:tab/>
      </w:r>
      <w:r w:rsidR="00FF449F" w:rsidRPr="007805CB">
        <w:t>Software Requirements</w:t>
      </w:r>
      <w:bookmarkEnd w:id="16"/>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/CSS, Javascript,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ains CPython, an open source</w:t>
      </w:r>
      <w:r w:rsidRPr="003F50AD">
        <w:rPr>
          <w:rFonts w:cs="Times New Roman"/>
        </w:rPr>
        <w:t xml:space="preserve"> reference implementation. A non-profit organization, the Python Software Foundation, manages Python and CPython.</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(labeled version 0.9.0) to alt.sources. Already present at this stage in development were classes with inheritance, exception handling, functions, and the core datatypes of list, dict, str and so on. Also in this initial release was a module system borrowed from Modula-3; Van Rossum describes the module as "one of Python's major programming units". Python's exception model also resembles Modula-3's, with the addition of an else clause.[3] In 1994 comp.lang.python, the primary discussion forum for Python, was formed, marking a milestone in the growth of Python's userbase.</w:t>
      </w:r>
    </w:p>
    <w:p w:rsidR="003F50AD" w:rsidRPr="003F50AD" w:rsidRDefault="003F50AD" w:rsidP="003F50AD">
      <w:pPr>
        <w:spacing w:line="360" w:lineRule="auto"/>
        <w:jc w:val="both"/>
        <w:rPr>
          <w:rFonts w:cs="Times New Roman"/>
        </w:rPr>
      </w:pPr>
      <w:r w:rsidRPr="003F50AD">
        <w:rPr>
          <w:rFonts w:cs="Times New Roman"/>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Flask is a micro web framework written in Python. It is classified as a microframework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Flask is a web application framework written in Python. Armin Ronacher, who leads an international group of Python enthusiasts named Pocco, develops it. Flask is based on Werkzeug WSGI toolkit and Jinja2 template engine. Both are Pocco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244891">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r w:rsidRPr="00726103">
        <w:rPr>
          <w:rFonts w:cs="Times New Roman"/>
          <w:b/>
          <w:sz w:val="28"/>
        </w:rPr>
        <w:t>Keras</w:t>
      </w:r>
    </w:p>
    <w:p w:rsidR="00726103" w:rsidRDefault="00726103" w:rsidP="00726103">
      <w:pPr>
        <w:tabs>
          <w:tab w:val="left" w:pos="1320"/>
        </w:tabs>
        <w:spacing w:line="360" w:lineRule="auto"/>
        <w:jc w:val="both"/>
        <w:rPr>
          <w:rFonts w:cs="Times New Roman"/>
        </w:rPr>
      </w:pPr>
      <w:r w:rsidRPr="00726103">
        <w:rPr>
          <w:rFonts w:cs="Times New Roman"/>
        </w:rPr>
        <w:t>Keras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TensorFlow, Microsoft Cognitive Toolkit, Theano, or PlaidML.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Chollet, a Google engineer. Chollet also is the author of the XCeption deep neural network model.</w:t>
      </w:r>
    </w:p>
    <w:p w:rsidR="00726103" w:rsidRDefault="00726103" w:rsidP="00726103">
      <w:pPr>
        <w:tabs>
          <w:tab w:val="left" w:pos="1320"/>
        </w:tabs>
        <w:spacing w:line="360" w:lineRule="auto"/>
        <w:jc w:val="both"/>
        <w:rPr>
          <w:rFonts w:cs="Times New Roman"/>
        </w:rPr>
      </w:pPr>
      <w:r w:rsidRPr="00726103">
        <w:rPr>
          <w:rFonts w:cs="Times New Roman"/>
        </w:rPr>
        <w:t>Keras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r w:rsidRPr="000F5B30">
        <w:rPr>
          <w:rFonts w:cs="Times New Roman"/>
        </w:rPr>
        <w:t>eras (κέρας) means horn in Greek. It is a reference to a literary image from ancient Greek and Latin literature, first found in the Odyssey, where dream spirits (Oneiroi, singular Oneiros) are divided between those who deceive men with false visions, who arrive to Earth through a gate of ivory, and those who announce a future that will come to pass, who arrive through a gate of horn. It's a play on the words κέρας (horn) / κραίνω (fulfill), and ἐλέφας (ivory) / ἐλεφαίρομαι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Use Keras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User friendliness. Keras is an API designed for human beings, not machines. It puts user experience front and center. Keras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Keras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r>
        <w:rPr>
          <w:rFonts w:cs="Times New Roman"/>
          <w:b/>
          <w:sz w:val="28"/>
        </w:rPr>
        <w:t>Tensorflow</w:t>
      </w:r>
    </w:p>
    <w:p w:rsidR="000F5B30" w:rsidRPr="000F5B30" w:rsidRDefault="000F5B30" w:rsidP="000F5B30">
      <w:pPr>
        <w:tabs>
          <w:tab w:val="left" w:pos="1320"/>
        </w:tabs>
        <w:spacing w:line="360" w:lineRule="auto"/>
        <w:jc w:val="both"/>
        <w:rPr>
          <w:rFonts w:cs="Times New Roman"/>
        </w:rPr>
      </w:pPr>
      <w:r w:rsidRPr="000F5B30">
        <w:rPr>
          <w:rFonts w:cs="Times New Roman"/>
        </w:rPr>
        <w:t>Starting in 2011, Google Brain built DistBelief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DistBelief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r w:rsidRPr="000F5B30">
        <w:rPr>
          <w:rFonts w:cs="Times New Roman"/>
        </w:rPr>
        <w:t xml:space="preserve">TensorFlow is Google Brain's second-generation system. Version 1.0.0 was released on February 11, 2017.[11] While the reference implementation runs on single devices, TensorFlow can run on multiple CPUs and GPUs (with optional CUDA and SYCL </w:t>
      </w:r>
      <w:r w:rsidRPr="000F5B30">
        <w:rPr>
          <w:rFonts w:cs="Times New Roman"/>
        </w:rPr>
        <w:lastRenderedPageBreak/>
        <w:t>extensions for general-purpose computing on graphics processing units).[12] TensorFlow is available on 64-bit Linux, macOS,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r w:rsidRPr="000F5B30">
        <w:rPr>
          <w:rFonts w:cs="Times New Roman"/>
        </w:rPr>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r w:rsidRPr="000F5B30">
        <w:rPr>
          <w:i w:val="0"/>
          <w:sz w:val="24"/>
        </w:rPr>
        <w:t>TensorFlow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bookmarkStart w:id="17" w:name="_Toc8345308"/>
      <w:r>
        <w:t>4</w:t>
      </w:r>
      <w:r w:rsidR="00FF449F">
        <w:t xml:space="preserve">.1 </w:t>
      </w:r>
      <w:r>
        <w:t>Architecture</w:t>
      </w:r>
      <w:bookmarkEnd w:id="17"/>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C2734D"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Image Preprocessor:</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Analyzing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In the image preproccessor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Up-Conv</w:t>
      </w:r>
      <w:r w:rsidRPr="009228EC">
        <w:rPr>
          <w:rFonts w:cs="Times New Roman"/>
        </w:rPr>
        <w:t>: Upsampling refers to any technique that, well, upsamples your image to a higher resolution.</w:t>
      </w:r>
    </w:p>
    <w:p w:rsidR="009228EC" w:rsidRDefault="009228EC" w:rsidP="009228EC">
      <w:pPr>
        <w:pStyle w:val="ListParagraph"/>
        <w:spacing w:line="360" w:lineRule="auto"/>
        <w:jc w:val="both"/>
        <w:rPr>
          <w:rFonts w:cs="Times New Roman"/>
        </w:rPr>
      </w:pPr>
      <w:r w:rsidRPr="009228EC">
        <w:rPr>
          <w:rFonts w:cs="Times New Roman"/>
        </w:rPr>
        <w:t>The easiest way is using resampling and interpolation. This is taking an input image, rescaling it to the desired size and then calculating the pixel values at each point using a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FF449F">
      <w:pPr>
        <w:rPr>
          <w:rFonts w:cs="Times New Roman"/>
          <w:b/>
          <w:sz w:val="28"/>
        </w:rPr>
      </w:pPr>
      <w:r>
        <w:rPr>
          <w:rFonts w:cs="Times New Roman"/>
          <w:b/>
          <w:sz w:val="28"/>
        </w:rP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The UNET was developed by Olaf Ronneberger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Dense layer because of which it can accept image of any size.</w:t>
      </w:r>
    </w:p>
    <w:p w:rsidR="007A2E9E" w:rsidRDefault="007A2E9E" w:rsidP="007A2E9E">
      <w:pPr>
        <w:spacing w:line="360" w:lineRule="auto"/>
        <w:jc w:val="both"/>
        <w:rPr>
          <w:rFonts w:cs="Times New Roman"/>
        </w:rPr>
      </w:pPr>
      <w:r w:rsidRPr="007A2E9E">
        <w:rPr>
          <w:rFonts w:cs="Times New Roman"/>
        </w:rPr>
        <w:t>The U-Net architecture is built upon the Fully Convolutional Network and modified in a way that it yields better segmentation in medical imaging. Compared to FCN-8, the two main differences are (1) U-net is symmetric and (2) the skip connections between the downsampling path and the upsampling path apply a concatenation operator instead of a sum. These skip connections intend to provide local information to the global information while upsampling. Because of its symmetry, the network has a large number of feature maps in the upsampling path, which allows to transfer information. By comparison, the basic FCN architecture only had number of classes feature maps in its upsampling path.</w:t>
      </w:r>
    </w:p>
    <w:p w:rsidR="007A2E9E" w:rsidRDefault="007A2E9E" w:rsidP="007A2E9E">
      <w:pPr>
        <w:spacing w:line="360" w:lineRule="auto"/>
        <w:jc w:val="both"/>
        <w:rPr>
          <w:rFonts w:cs="Times New Roman"/>
        </w:rPr>
      </w:pPr>
      <w:r w:rsidRPr="007A2E9E">
        <w:rPr>
          <w:rFonts w:cs="Times New Roman"/>
        </w:rPr>
        <w:lastRenderedPageBreak/>
        <w:t>The U-Net owes its name to its symmetric shape, which is dif</w:t>
      </w:r>
      <w:r>
        <w:rPr>
          <w:rFonts w:cs="Times New Roman"/>
        </w:rPr>
        <w:t>ferent from other FCN variants.</w:t>
      </w:r>
    </w:p>
    <w:p w:rsidR="007A2E9E" w:rsidRDefault="00C2734D" w:rsidP="007A2E9E">
      <w:pPr>
        <w:keepNext/>
        <w:spacing w:line="360" w:lineRule="auto"/>
        <w:jc w:val="both"/>
      </w:pPr>
      <w:r>
        <w:rPr>
          <w:rFonts w:cs="Times New Roman"/>
        </w:rPr>
        <w:pict>
          <v:shape id="_x0000_i1025" type="#_x0000_t75" style="width:432.75pt;height:295.5pt">
            <v:imagedata r:id="rId26" o:title="image_2019-05-09_20-42-57"/>
          </v:shape>
        </w:pict>
      </w:r>
    </w:p>
    <w:p w:rsidR="007A2E9E" w:rsidRPr="007A2E9E" w:rsidRDefault="007A2E9E" w:rsidP="007A2E9E">
      <w:pPr>
        <w:jc w:val="center"/>
        <w:rPr>
          <w:rFonts w:cs="Times New Roman"/>
        </w:rPr>
      </w:pPr>
      <w:r>
        <w:t xml:space="preserve">Figure </w:t>
      </w:r>
      <w:r>
        <w:fldChar w:fldCharType="begin"/>
      </w:r>
      <w:r>
        <w:instrText xml:space="preserve"> SEQ Figure \* ARABIC </w:instrText>
      </w:r>
      <w:r>
        <w:fldChar w:fldCharType="separate"/>
      </w:r>
      <w:r w:rsidR="00244891">
        <w:rPr>
          <w:noProof/>
        </w:rPr>
        <w:t>4</w:t>
      </w:r>
      <w:r>
        <w:fldChar w:fldCharType="end"/>
      </w:r>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 xml:space="preserve">The contracting/downsampling path: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transfered to the upsampling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expanding/upsampling path:</w:t>
      </w:r>
      <w:r w:rsidRPr="007A2E9E">
        <w:rPr>
          <w:rFonts w:cs="Times New Roman"/>
        </w:rPr>
        <w:t xml:space="preserve"> 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lastRenderedPageBreak/>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C2734D" w:rsidP="007A2E9E">
      <w:pPr>
        <w:keepNext/>
        <w:spacing w:line="360" w:lineRule="auto"/>
        <w:jc w:val="both"/>
      </w:pPr>
      <w:r>
        <w:rPr>
          <w:rFonts w:cs="Times New Roman"/>
        </w:rPr>
        <w:pict>
          <v:shape id="_x0000_i1026" type="#_x0000_t75" style="width:432.75pt;height:326.25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c1, c2, ….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=&gt;Ouput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p>
    <w:p w:rsidR="00FF449F" w:rsidRDefault="009D247F" w:rsidP="00FF449F">
      <w:pPr>
        <w:rPr>
          <w:rFonts w:cs="Times New Roman"/>
          <w:b/>
          <w:sz w:val="32"/>
        </w:rPr>
      </w:pPr>
      <w:r>
        <w:rPr>
          <w:rFonts w:cs="Times New Roman"/>
          <w:b/>
          <w:sz w:val="32"/>
        </w:rPr>
        <w:lastRenderedPageBreak/>
        <w:t>CHAPTER 5</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D756E8" w:rsidRPr="00D756E8" w:rsidRDefault="007B1218" w:rsidP="007B1218">
      <w:pPr>
        <w:pStyle w:val="Heading2"/>
        <w:numPr>
          <w:ilvl w:val="1"/>
          <w:numId w:val="37"/>
        </w:numPr>
      </w:pPr>
      <w:bookmarkStart w:id="18" w:name="_Toc8345309"/>
      <w:r>
        <w:t xml:space="preserve">Module 1: </w:t>
      </w:r>
      <w:r w:rsidR="00D756E8" w:rsidRPr="00D756E8">
        <w:t>Image Preprocessor</w:t>
      </w:r>
      <w:bookmarkEnd w:id="18"/>
    </w:p>
    <w:p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Analyzing and manipulating the image which includes data compression and image enhancement and spotting patterns that are not to human eyes like satellite photographs.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In the image preproccessor module the image is first converted from (X, X) into a (128, 128). If the image size of size (Y, Y) is lesser than (128, 128) then a black border of 128-Y pixels is added around the image. Further the image is also converted into a greyscale.</w:t>
      </w:r>
    </w:p>
    <w:p w:rsidR="00D756E8" w:rsidRDefault="0095720E" w:rsidP="0095720E">
      <w:pPr>
        <w:pStyle w:val="Heading2"/>
        <w:numPr>
          <w:ilvl w:val="1"/>
          <w:numId w:val="37"/>
        </w:numPr>
      </w:pPr>
      <w:bookmarkStart w:id="19" w:name="_Toc8345310"/>
      <w:r w:rsidRPr="0095720E">
        <w:t xml:space="preserve">Module </w:t>
      </w:r>
      <w:r>
        <w:t>2</w:t>
      </w:r>
      <w:r w:rsidRPr="0095720E">
        <w:t>:</w:t>
      </w:r>
      <w:r>
        <w:t xml:space="preserve"> </w:t>
      </w:r>
      <w:r w:rsidR="00D756E8">
        <w:t>Image Validator</w:t>
      </w:r>
      <w:bookmarkEnd w:id="19"/>
    </w:p>
    <w:p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rsidR="007B1218" w:rsidRPr="007B1218" w:rsidRDefault="0095720E" w:rsidP="0095720E">
      <w:pPr>
        <w:pStyle w:val="Heading2"/>
        <w:numPr>
          <w:ilvl w:val="1"/>
          <w:numId w:val="37"/>
        </w:numPr>
      </w:pPr>
      <w:bookmarkStart w:id="20" w:name="_Toc8345311"/>
      <w:r w:rsidRPr="0095720E">
        <w:t xml:space="preserve">Module </w:t>
      </w:r>
      <w:r>
        <w:t>3</w:t>
      </w:r>
      <w:r w:rsidRPr="0095720E">
        <w:t>:</w:t>
      </w:r>
      <w:r>
        <w:t xml:space="preserve"> </w:t>
      </w:r>
      <w:r w:rsidR="007B1218">
        <w:t>Convolutional Layers</w:t>
      </w:r>
      <w:bookmarkEnd w:id="20"/>
    </w:p>
    <w:p w:rsidR="007B265A" w:rsidRPr="007B265A" w:rsidRDefault="007B265A" w:rsidP="007B1218">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(nin x nin x channels)</w:t>
      </w:r>
    </w:p>
    <w:p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(nout x nout x k).</w:t>
      </w:r>
    </w:p>
    <w:p w:rsidR="007B265A"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relationship between nin and nout is as follows:</w:t>
      </w:r>
    </w:p>
    <w:p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0C948483" wp14:editId="45AF750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rsid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Convolution operation can be visualized as follows:</w:t>
      </w:r>
    </w:p>
    <w:p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6B2FA0E7" wp14:editId="1D3CA1CD">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rsidR="00C2734D" w:rsidRPr="008B109B" w:rsidRDefault="00C2734D" w:rsidP="00F40FED">
                            <w:pPr>
                              <w:jc w:val="center"/>
                              <w:rPr>
                                <w:noProof/>
                              </w:rPr>
                            </w:pPr>
                            <w:r>
                              <w:t xml:space="preserve">Figure </w:t>
                            </w:r>
                            <w:r>
                              <w:fldChar w:fldCharType="begin"/>
                            </w:r>
                            <w:r>
                              <w:instrText xml:space="preserve"> SEQ Figure \* ARABIC </w:instrText>
                            </w:r>
                            <w:r>
                              <w:fldChar w:fldCharType="separate"/>
                            </w:r>
                            <w:r w:rsidR="00244891">
                              <w:rPr>
                                <w:noProof/>
                              </w:rPr>
                              <w:t>5</w:t>
                            </w:r>
                            <w:r>
                              <w:fldChar w:fldCharType="end"/>
                            </w:r>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A0E7" id="_x0000_t202" coordsize="21600,21600" o:spt="202" path="m,l,21600r21600,l21600,xe">
                <v:stroke joinstyle="miter"/>
                <v:path gradientshapeok="t" o:connecttype="rect"/>
              </v:shapetype>
              <v:shape id="Text Box 22" o:spid="_x0000_s1026"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zLAIAAF8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" stroked="f">
                <v:textbox style="mso-fit-shape-to-text:t" inset="0,0,0,0">
                  <w:txbxContent>
                    <w:p w:rsidR="00C2734D" w:rsidRPr="008B109B" w:rsidRDefault="00C2734D" w:rsidP="00F40FED">
                      <w:pPr>
                        <w:jc w:val="center"/>
                        <w:rPr>
                          <w:noProof/>
                        </w:rPr>
                      </w:pPr>
                      <w:r>
                        <w:t xml:space="preserve">Figure </w:t>
                      </w:r>
                      <w:r>
                        <w:fldChar w:fldCharType="begin"/>
                      </w:r>
                      <w:r>
                        <w:instrText xml:space="preserve"> SEQ Figure \* ARABIC </w:instrText>
                      </w:r>
                      <w:r>
                        <w:fldChar w:fldCharType="separate"/>
                      </w:r>
                      <w:r w:rsidR="00244891">
                        <w:rPr>
                          <w:noProof/>
                        </w:rPr>
                        <w:t>5</w:t>
                      </w:r>
                      <w:r>
                        <w:fldChar w:fldCharType="end"/>
                      </w:r>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rsidR="007B1218" w:rsidRDefault="0095720E" w:rsidP="0095720E">
      <w:pPr>
        <w:pStyle w:val="Heading2"/>
        <w:numPr>
          <w:ilvl w:val="1"/>
          <w:numId w:val="37"/>
        </w:numPr>
      </w:pPr>
      <w:bookmarkStart w:id="21" w:name="_Toc8345312"/>
      <w:r w:rsidRPr="0095720E">
        <w:t xml:space="preserve">Module </w:t>
      </w:r>
      <w:r>
        <w:t>4</w:t>
      </w:r>
      <w:r w:rsidRPr="0095720E">
        <w:t>:</w:t>
      </w:r>
      <w:r>
        <w:t xml:space="preserve"> </w:t>
      </w:r>
      <w:r w:rsidR="007B265A" w:rsidRPr="007B265A">
        <w:t>Up-Conv</w:t>
      </w:r>
      <w:bookmarkEnd w:id="21"/>
    </w:p>
    <w:p w:rsidR="007B265A" w:rsidRP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Upsampling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rsidR="007B265A" w:rsidRDefault="007B265A" w:rsidP="00D756E8">
      <w:pPr>
        <w:spacing w:after="200" w:line="360" w:lineRule="auto"/>
        <w:ind w:left="360"/>
        <w:contextualSpacing/>
        <w:jc w:val="both"/>
        <w:rPr>
          <w:rFonts w:eastAsia="Times New Roman" w:cs="Times New Roman"/>
        </w:rPr>
      </w:pPr>
      <w:r w:rsidRPr="007B265A">
        <w:rPr>
          <w:rFonts w:eastAsia="Times New Roman" w:cs="Times New Roman"/>
        </w:rPr>
        <w:t>The easiest way is using resampling and interpolation. This is taking an input image, rescaling it to the desired size and then calculating the pixel values at each point using a interpolation method such as bilinear interpolation.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rsidR="00F40FED" w:rsidRPr="007B265A"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In the literature, there are many techniques to up sample an image. Some of them are bi-linear interpolation, cubic interpolation, nearest neighbor interpolation, unpooling, transposed convolution, etc. However in most state of the art networks, transposed convolution is the preferred choice for up sampling an image.</w:t>
      </w:r>
    </w:p>
    <w:p w:rsidR="007B1218" w:rsidRDefault="0095720E" w:rsidP="0095720E">
      <w:pPr>
        <w:pStyle w:val="Heading2"/>
        <w:numPr>
          <w:ilvl w:val="1"/>
          <w:numId w:val="37"/>
        </w:numPr>
      </w:pPr>
      <w:bookmarkStart w:id="22" w:name="_Toc8345313"/>
      <w:r w:rsidRPr="0095720E">
        <w:lastRenderedPageBreak/>
        <w:t xml:space="preserve">Module </w:t>
      </w:r>
      <w:r>
        <w:t>5</w:t>
      </w:r>
      <w:r w:rsidRPr="0095720E">
        <w:t>:</w:t>
      </w:r>
      <w:r w:rsidR="007B265A" w:rsidRPr="007B265A">
        <w:t>Max Pooling</w:t>
      </w:r>
      <w:bookmarkEnd w:id="22"/>
    </w:p>
    <w:p w:rsid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rsidR="00F5259A" w:rsidRDefault="00F5259A" w:rsidP="00F5259A">
      <w:pPr>
        <w:keepNext/>
        <w:spacing w:after="200" w:line="360" w:lineRule="auto"/>
        <w:ind w:left="360"/>
        <w:contextualSpacing/>
        <w:jc w:val="both"/>
      </w:pPr>
      <w:r>
        <w:rPr>
          <w:noProof/>
          <w:lang w:eastAsia="en-IN"/>
        </w:rPr>
        <w:drawing>
          <wp:inline distT="0" distB="0" distL="0" distR="0" wp14:anchorId="63966111" wp14:editId="525295C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rsidR="00F5259A" w:rsidRPr="00F5259A" w:rsidRDefault="00F5259A" w:rsidP="00F5259A">
      <w:pPr>
        <w:jc w:val="center"/>
        <w:rPr>
          <w:rFonts w:eastAsia="Times New Roman" w:cs="Times New Roman"/>
        </w:rPr>
      </w:pPr>
      <w:r w:rsidRPr="00F5259A">
        <w:t xml:space="preserve">Figure </w:t>
      </w:r>
      <w:r w:rsidRPr="00F5259A">
        <w:fldChar w:fldCharType="begin"/>
      </w:r>
      <w:r w:rsidRPr="00F5259A">
        <w:instrText xml:space="preserve"> SEQ Figure \* ARABIC </w:instrText>
      </w:r>
      <w:r w:rsidRPr="00F5259A">
        <w:fldChar w:fldCharType="separate"/>
      </w:r>
      <w:r w:rsidR="00244891">
        <w:rPr>
          <w:noProof/>
        </w:rPr>
        <w:t>6</w:t>
      </w:r>
      <w:r w:rsidRPr="00F5259A">
        <w:fldChar w:fldCharType="end"/>
      </w:r>
      <w:r>
        <w:t xml:space="preserve">.5.1: </w:t>
      </w:r>
      <w:r w:rsidRPr="00F5259A">
        <w:t>Max Pooling</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For example, below is the LeNet 5 architecture:</w:t>
      </w:r>
    </w:p>
    <w:p w:rsidR="004715BD" w:rsidRDefault="004715BD" w:rsidP="004715BD">
      <w:pPr>
        <w:keepNext/>
        <w:spacing w:after="200" w:line="360" w:lineRule="auto"/>
        <w:ind w:left="360"/>
        <w:contextualSpacing/>
        <w:jc w:val="both"/>
      </w:pPr>
      <w:r>
        <w:rPr>
          <w:noProof/>
          <w:lang w:eastAsia="en-IN"/>
        </w:rPr>
        <w:lastRenderedPageBreak/>
        <w:drawing>
          <wp:inline distT="0" distB="0" distL="0" distR="0" wp14:anchorId="1EEB6649" wp14:editId="5F9464C3">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rsidR="004715BD" w:rsidRPr="004715BD" w:rsidRDefault="004715BD" w:rsidP="004715BD">
      <w:pPr>
        <w:jc w:val="center"/>
        <w:rPr>
          <w:rFonts w:eastAsia="Times New Roman" w:cs="Times New Roman"/>
        </w:rPr>
      </w:pPr>
      <w:r>
        <w:t xml:space="preserve">Figure </w:t>
      </w:r>
      <w:r w:rsidR="00F5259A">
        <w:t>5</w:t>
      </w:r>
      <w:r>
        <w:t>.5.</w:t>
      </w:r>
      <w:r w:rsidR="00F5259A">
        <w:t>2</w:t>
      </w:r>
      <w:r>
        <w:t>: LeNet Architecture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LeNet 5</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Notice that in a typical convolutional network, the height and width of the image gradually reduces (down sampling, because of pooling) which helps the filters in the deeper layers to focus on a larger receptive field (context). However the number of channels/depth (number of filters used) gradually increase which helps to extract more complex features from the image.</w:t>
      </w:r>
    </w:p>
    <w:p w:rsidR="004715BD" w:rsidRP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rsidR="005B6042" w:rsidRDefault="005B6042" w:rsidP="005B6042">
      <w:pPr>
        <w:pStyle w:val="Heading2"/>
        <w:numPr>
          <w:ilvl w:val="1"/>
          <w:numId w:val="37"/>
        </w:numPr>
      </w:pPr>
      <w:bookmarkStart w:id="23" w:name="_Toc8345314"/>
      <w:r>
        <w:t>Module 6: Transposed Convolution</w:t>
      </w:r>
      <w:bookmarkEnd w:id="23"/>
    </w:p>
    <w:p w:rsidR="005B6042" w:rsidRDefault="005B6042" w:rsidP="005B6042">
      <w:pPr>
        <w:spacing w:line="360" w:lineRule="auto"/>
        <w:ind w:left="360"/>
        <w:jc w:val="both"/>
        <w:rPr>
          <w:lang w:val="en-US"/>
        </w:rPr>
      </w:pPr>
      <w:r w:rsidRPr="005B6042">
        <w:rPr>
          <w:lang w:val="en-US"/>
        </w:rPr>
        <w:t>Transposed convolution (sometimes also called as deconvolution or fractionally strided convolution) is a technique to perform up sampling of an image with learnable parameters.</w:t>
      </w:r>
    </w:p>
    <w:p w:rsidR="005B6042" w:rsidRPr="005B6042" w:rsidRDefault="005B6042" w:rsidP="005B6042">
      <w:pPr>
        <w:spacing w:line="360" w:lineRule="auto"/>
        <w:ind w:left="360"/>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rsidR="005B6042" w:rsidRPr="005B6042" w:rsidRDefault="005B6042" w:rsidP="005B6042">
      <w:pPr>
        <w:spacing w:line="360" w:lineRule="auto"/>
        <w:ind w:left="360"/>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rsidR="005B6042" w:rsidRDefault="005B6042" w:rsidP="005B6042">
      <w:pPr>
        <w:spacing w:line="360" w:lineRule="auto"/>
        <w:ind w:left="360"/>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rsidR="005B6042" w:rsidRDefault="005B6042" w:rsidP="005B6042">
      <w:pPr>
        <w:spacing w:line="360" w:lineRule="auto"/>
        <w:ind w:left="360"/>
        <w:jc w:val="both"/>
        <w:rPr>
          <w:lang w:val="en-US"/>
        </w:rPr>
      </w:pPr>
    </w:p>
    <w:p w:rsidR="00244891" w:rsidRDefault="005B6042" w:rsidP="00244891">
      <w:pPr>
        <w:keepNext/>
        <w:spacing w:line="360" w:lineRule="auto"/>
        <w:ind w:left="360"/>
        <w:jc w:val="both"/>
      </w:pPr>
      <w:r>
        <w:rPr>
          <w:noProof/>
          <w:lang w:eastAsia="en-IN"/>
        </w:rPr>
        <w:lastRenderedPageBreak/>
        <w:drawing>
          <wp:inline distT="0" distB="0" distL="0" distR="0" wp14:anchorId="5E979F78" wp14:editId="6C1F2F1F">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rsidR="005B6042" w:rsidRPr="005B6042" w:rsidRDefault="00244891" w:rsidP="00244891">
      <w:pPr>
        <w:ind w:left="2160" w:firstLine="720"/>
        <w:rPr>
          <w:lang w:val="en-US"/>
        </w:rPr>
      </w:pPr>
      <w:r>
        <w:t>Figure 5.6.1: Transpose Convolution</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rsidR="000761B9" w:rsidRPr="0095720E" w:rsidRDefault="0095720E" w:rsidP="0095720E">
      <w:pPr>
        <w:pStyle w:val="ListParagraph"/>
        <w:numPr>
          <w:ilvl w:val="0"/>
          <w:numId w:val="39"/>
        </w:numPr>
        <w:spacing w:line="360" w:lineRule="auto"/>
        <w:jc w:val="both"/>
        <w:rPr>
          <w:rFonts w:cs="Times New Roman"/>
        </w:rPr>
      </w:pPr>
      <w:r w:rsidRPr="0095720E">
        <w:rPr>
          <w:rFonts w:cs="Times New Roman"/>
        </w:rPr>
        <w:t>Transposed Convolution is the most preferred choice to perform up sampling, which basically learns parameters through back propagation to convert a low resolution image to a high resolution image.</w:t>
      </w:r>
    </w:p>
    <w:p w:rsidR="000761B9" w:rsidRDefault="000761B9" w:rsidP="00FF449F">
      <w:pPr>
        <w:spacing w:line="360" w:lineRule="auto"/>
        <w:rPr>
          <w:rFonts w:cs="Times New Roman"/>
        </w:rPr>
      </w:pPr>
    </w:p>
    <w:p w:rsidR="009908D6" w:rsidRDefault="00535984" w:rsidP="009908D6">
      <w:pPr>
        <w:pStyle w:val="Heading2"/>
      </w:pPr>
      <w:bookmarkStart w:id="24" w:name="_Toc8345315"/>
      <w:r>
        <w:t>Data Flow Model</w:t>
      </w:r>
      <w:bookmarkEnd w:id="24"/>
    </w:p>
    <w:p w:rsidR="00244891" w:rsidRDefault="00535984" w:rsidP="00244891">
      <w:pPr>
        <w:keepNext/>
      </w:pPr>
      <w:r>
        <w:rPr>
          <w:noProof/>
          <w:lang w:eastAsia="en-IN"/>
        </w:rPr>
        <w:drawing>
          <wp:inline distT="0" distB="0" distL="0" distR="0" wp14:anchorId="5E3D72B4" wp14:editId="5C41A022">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rsidR="00535984" w:rsidRDefault="00244891" w:rsidP="00244891">
      <w:pPr>
        <w:ind w:left="2160" w:firstLine="720"/>
        <w:rPr>
          <w:lang w:val="en-US"/>
        </w:rPr>
      </w:pPr>
      <w:r>
        <w:t>Figure 5.6.2 Data Flow Diagram</w:t>
      </w:r>
    </w:p>
    <w:p w:rsidR="00535984" w:rsidRDefault="00535984" w:rsidP="00535984">
      <w:pPr>
        <w:rPr>
          <w:lang w:val="en-US"/>
        </w:rPr>
      </w:pPr>
    </w:p>
    <w:p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rsidR="00535984" w:rsidRDefault="00535984" w:rsidP="00535984">
      <w:pPr>
        <w:rPr>
          <w:lang w:val="en-US"/>
        </w:rPr>
      </w:pPr>
      <w:r>
        <w:rPr>
          <w:b/>
          <w:lang w:val="en-US"/>
        </w:rPr>
        <w:t>Step 2:</w:t>
      </w:r>
      <w:r>
        <w:rPr>
          <w:lang w:val="en-US"/>
        </w:rPr>
        <w:t xml:space="preserve"> In some cases, the client may choose to enter a particular threshold value. </w:t>
      </w:r>
    </w:p>
    <w:p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rsidR="00FE0AA9" w:rsidRDefault="00FE0AA9" w:rsidP="00535984">
      <w:pPr>
        <w:rPr>
          <w:lang w:val="en-US"/>
        </w:rPr>
      </w:pPr>
      <w:r>
        <w:rPr>
          <w:b/>
          <w:lang w:val="en-US"/>
        </w:rPr>
        <w:t xml:space="preserve">Step 5: </w:t>
      </w:r>
      <w:r>
        <w:rPr>
          <w:lang w:val="en-US"/>
        </w:rPr>
        <w:t>If the data is validated successfully, the image is converted into the .png format.</w:t>
      </w:r>
    </w:p>
    <w:p w:rsidR="00FE0AA9" w:rsidRDefault="00FE0AA9" w:rsidP="00535984">
      <w:pPr>
        <w:rPr>
          <w:lang w:val="en-US"/>
        </w:rPr>
      </w:pPr>
      <w:r>
        <w:rPr>
          <w:b/>
          <w:lang w:val="en-US"/>
        </w:rPr>
        <w:t xml:space="preserve">Step 6: </w:t>
      </w:r>
      <w:r>
        <w:rPr>
          <w:lang w:val="en-US"/>
        </w:rPr>
        <w:t>Once the .png image has been generated, the server upscales/downscales the image to 128x128 pixels depending upon the requirement.</w:t>
      </w:r>
    </w:p>
    <w:p w:rsidR="00FE0AA9" w:rsidRDefault="00FE0AA9" w:rsidP="00535984">
      <w:pPr>
        <w:rPr>
          <w:lang w:val="en-US"/>
        </w:rPr>
      </w:pPr>
      <w:r>
        <w:rPr>
          <w:b/>
          <w:lang w:val="en-US"/>
        </w:rPr>
        <w:t xml:space="preserve">Step 7: </w:t>
      </w:r>
      <w:r>
        <w:rPr>
          <w:lang w:val="en-US"/>
        </w:rPr>
        <w:t>The image is converted into an array of pixel values, whose values range from 0 to 255.</w:t>
      </w:r>
    </w:p>
    <w:p w:rsidR="00FE0AA9"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rsidR="00C2734D" w:rsidRDefault="00C2734D" w:rsidP="00535984">
      <w:pPr>
        <w:rPr>
          <w:lang w:val="en-US"/>
        </w:rPr>
      </w:pPr>
    </w:p>
    <w:p w:rsidR="00C2734D" w:rsidRDefault="00C2734D" w:rsidP="00C2734D">
      <w:pPr>
        <w:pStyle w:val="Heading2"/>
      </w:pPr>
      <w:bookmarkStart w:id="25" w:name="_Toc8345316"/>
      <w:r>
        <w:t>Sequence Diagram</w:t>
      </w:r>
      <w:bookmarkEnd w:id="25"/>
    </w:p>
    <w:p w:rsidR="00244891" w:rsidRDefault="00C2734D" w:rsidP="00244891">
      <w:pPr>
        <w:keepNext/>
      </w:pPr>
      <w:r>
        <w:rPr>
          <w:noProof/>
          <w:lang w:eastAsia="en-IN"/>
        </w:rPr>
        <w:drawing>
          <wp:inline distT="0" distB="0" distL="0" distR="0" wp14:anchorId="1615E514" wp14:editId="1DEC5641">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rsidR="00C2734D" w:rsidRDefault="00244891" w:rsidP="00244891">
      <w:pPr>
        <w:ind w:left="2160" w:firstLine="720"/>
      </w:pPr>
      <w:r w:rsidRPr="00244891">
        <w:t xml:space="preserve">Figure </w:t>
      </w:r>
      <w:r w:rsidRPr="00244891">
        <w:fldChar w:fldCharType="begin"/>
      </w:r>
      <w:r w:rsidRPr="00244891">
        <w:instrText xml:space="preserve"> SEQ Figure \* ARABIC </w:instrText>
      </w:r>
      <w:r w:rsidRPr="00244891">
        <w:fldChar w:fldCharType="separate"/>
      </w:r>
      <w:r>
        <w:rPr>
          <w:noProof/>
        </w:rPr>
        <w:t>8</w:t>
      </w:r>
      <w:r w:rsidRPr="00244891">
        <w:fldChar w:fldCharType="end"/>
      </w:r>
      <w:r w:rsidRPr="00244891">
        <w:t xml:space="preserve"> Sequence Diagram</w:t>
      </w:r>
    </w:p>
    <w:p w:rsidR="00244891" w:rsidRDefault="00244891" w:rsidP="00244891"/>
    <w:p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rsidR="00774074" w:rsidRDefault="00774074" w:rsidP="00774074">
      <w:pPr>
        <w:pStyle w:val="Heading5"/>
        <w:numPr>
          <w:ilvl w:val="0"/>
          <w:numId w:val="0"/>
        </w:numPr>
        <w:spacing w:line="360" w:lineRule="auto"/>
      </w:pPr>
      <w:r w:rsidRPr="00774074">
        <w:t>1.</w:t>
      </w:r>
      <w:r>
        <w:t xml:space="preserve"> Upload Greyscale Image.</w:t>
      </w:r>
    </w:p>
    <w:p w:rsidR="00774074" w:rsidRDefault="00774074" w:rsidP="00774074">
      <w:pPr>
        <w:spacing w:line="360" w:lineRule="auto"/>
        <w:rPr>
          <w:lang w:val="en-US"/>
        </w:rPr>
      </w:pPr>
      <w:r>
        <w:rPr>
          <w:lang w:val="en-US"/>
        </w:rPr>
        <w:t>2. Convert Image to Array.</w:t>
      </w:r>
    </w:p>
    <w:p w:rsidR="00774074" w:rsidRDefault="00774074" w:rsidP="00774074">
      <w:pPr>
        <w:spacing w:line="360" w:lineRule="auto"/>
        <w:rPr>
          <w:lang w:val="en-US"/>
        </w:rPr>
      </w:pPr>
      <w:r>
        <w:rPr>
          <w:lang w:val="en-US"/>
        </w:rPr>
        <w:lastRenderedPageBreak/>
        <w:t>3. Send Array to the trained model.</w:t>
      </w:r>
    </w:p>
    <w:p w:rsidR="00774074" w:rsidRDefault="00774074" w:rsidP="00774074">
      <w:pPr>
        <w:spacing w:line="360" w:lineRule="auto"/>
        <w:rPr>
          <w:lang w:val="en-US"/>
        </w:rPr>
      </w:pPr>
      <w:r>
        <w:rPr>
          <w:lang w:val="en-US"/>
        </w:rPr>
        <w:t>4. Return Feature map along with an estimated likelihood.</w:t>
      </w:r>
    </w:p>
    <w:p w:rsidR="00774074" w:rsidRDefault="00774074" w:rsidP="00774074">
      <w:pPr>
        <w:spacing w:line="360" w:lineRule="auto"/>
        <w:rPr>
          <w:lang w:val="en-US"/>
        </w:rPr>
      </w:pPr>
      <w:r>
        <w:rPr>
          <w:lang w:val="en-US"/>
        </w:rPr>
        <w:t>5. Return the results back to the client.</w:t>
      </w:r>
    </w:p>
    <w:p w:rsidR="00774074" w:rsidRDefault="00774074" w:rsidP="00774074">
      <w:pPr>
        <w:spacing w:line="360" w:lineRule="auto"/>
        <w:rPr>
          <w:lang w:val="en-US"/>
        </w:rPr>
      </w:pPr>
    </w:p>
    <w:p w:rsidR="00774074" w:rsidRDefault="00774074" w:rsidP="00774074">
      <w:pPr>
        <w:pStyle w:val="Heading2"/>
        <w:numPr>
          <w:ilvl w:val="1"/>
          <w:numId w:val="37"/>
        </w:numPr>
      </w:pPr>
      <w:bookmarkStart w:id="26" w:name="_Toc8345317"/>
      <w:r>
        <w:t>User Defined Functions</w:t>
      </w:r>
      <w:bookmarkEnd w:id="26"/>
    </w:p>
    <w:p w:rsidR="00790259" w:rsidRDefault="00790259" w:rsidP="00790259">
      <w:pPr>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 xml:space="preserve">are built into the program or </w:t>
      </w:r>
      <w:r w:rsidRPr="003E7C00">
        <w:rPr>
          <w:rStyle w:val="tgc"/>
          <w:rFonts w:cs="Times New Roman"/>
          <w:color w:val="222222"/>
        </w:rPr>
        <w:t>environment.</w:t>
      </w:r>
      <w:r>
        <w:rPr>
          <w:rFonts w:cs="Times New Roman"/>
        </w:rPr>
        <w:t xml:space="preserve"> Below</w:t>
      </w:r>
      <w:r>
        <w:rPr>
          <w:rFonts w:cs="Times New Roman"/>
        </w:rPr>
        <w:t xml:space="preserve"> mentioned are </w:t>
      </w:r>
      <w:r w:rsidRPr="003E7C00">
        <w:rPr>
          <w:rFonts w:cs="Times New Roman"/>
        </w:rPr>
        <w:t>t</w:t>
      </w:r>
      <w:r>
        <w:rPr>
          <w:rFonts w:cs="Times New Roman"/>
        </w:rPr>
        <w:t>he user- defined functions used.</w:t>
      </w:r>
    </w:p>
    <w:p w:rsidR="00790259" w:rsidRDefault="00790259" w:rsidP="00790259">
      <w:pPr>
        <w:jc w:val="both"/>
        <w:rPr>
          <w:lang w:val="en-US"/>
        </w:rPr>
      </w:pPr>
    </w:p>
    <w:p w:rsidR="002A49C2" w:rsidRDefault="002A49C2" w:rsidP="00AA4966">
      <w:pPr>
        <w:ind w:left="2160" w:firstLine="720"/>
      </w:pPr>
      <w:r>
        <w:t xml:space="preserve">Table </w:t>
      </w:r>
      <w:r>
        <w:fldChar w:fldCharType="begin"/>
      </w:r>
      <w:r>
        <w:instrText xml:space="preserve"> SEQ Table \* ARABIC </w:instrText>
      </w:r>
      <w:r>
        <w:fldChar w:fldCharType="separate"/>
      </w:r>
      <w:r>
        <w:rPr>
          <w:noProof/>
        </w:rPr>
        <w:t>1</w:t>
      </w:r>
      <w:r>
        <w:fldChar w:fldCharType="end"/>
      </w:r>
      <w:r>
        <w:t xml:space="preserve"> List of UDFs</w:t>
      </w:r>
      <w:bookmarkStart w:id="27" w:name="_GoBack"/>
      <w:bookmarkEnd w:id="27"/>
    </w:p>
    <w:tbl>
      <w:tblPr>
        <w:tblStyle w:val="TableGrid"/>
        <w:tblW w:w="0" w:type="auto"/>
        <w:tblLook w:val="04A0" w:firstRow="1" w:lastRow="0" w:firstColumn="1" w:lastColumn="0" w:noHBand="0" w:noVBand="1"/>
      </w:tblPr>
      <w:tblGrid>
        <w:gridCol w:w="2083"/>
        <w:gridCol w:w="1936"/>
        <w:gridCol w:w="1571"/>
        <w:gridCol w:w="3066"/>
      </w:tblGrid>
      <w:tr w:rsidR="00790259" w:rsidTr="002A49C2">
        <w:tc>
          <w:tcPr>
            <w:tcW w:w="2083" w:type="dxa"/>
          </w:tcPr>
          <w:p w:rsidR="00790259" w:rsidRPr="00790259" w:rsidRDefault="00790259" w:rsidP="00790259">
            <w:pPr>
              <w:rPr>
                <w:b/>
                <w:lang w:val="en-US"/>
              </w:rPr>
            </w:pPr>
            <w:r w:rsidRPr="00790259">
              <w:rPr>
                <w:b/>
                <w:lang w:val="en-US"/>
              </w:rPr>
              <w:t>Function Name</w:t>
            </w:r>
          </w:p>
        </w:tc>
        <w:tc>
          <w:tcPr>
            <w:tcW w:w="1936" w:type="dxa"/>
          </w:tcPr>
          <w:p w:rsidR="00790259" w:rsidRPr="00790259" w:rsidRDefault="00790259" w:rsidP="00790259">
            <w:pPr>
              <w:rPr>
                <w:b/>
                <w:lang w:val="en-US"/>
              </w:rPr>
            </w:pPr>
            <w:r w:rsidRPr="00790259">
              <w:rPr>
                <w:b/>
                <w:lang w:val="en-US"/>
              </w:rPr>
              <w:t>Input Parameters</w:t>
            </w:r>
          </w:p>
        </w:tc>
        <w:tc>
          <w:tcPr>
            <w:tcW w:w="1571" w:type="dxa"/>
          </w:tcPr>
          <w:p w:rsidR="00790259" w:rsidRPr="00790259" w:rsidRDefault="00790259" w:rsidP="00790259">
            <w:pPr>
              <w:rPr>
                <w:b/>
                <w:lang w:val="en-US"/>
              </w:rPr>
            </w:pPr>
            <w:r w:rsidRPr="00790259">
              <w:rPr>
                <w:b/>
                <w:lang w:val="en-US"/>
              </w:rPr>
              <w:t>Return type</w:t>
            </w:r>
          </w:p>
        </w:tc>
        <w:tc>
          <w:tcPr>
            <w:tcW w:w="3066" w:type="dxa"/>
          </w:tcPr>
          <w:p w:rsidR="00790259" w:rsidRPr="00790259" w:rsidRDefault="00790259" w:rsidP="00790259">
            <w:pPr>
              <w:rPr>
                <w:b/>
                <w:lang w:val="en-US"/>
              </w:rPr>
            </w:pPr>
            <w:r w:rsidRPr="00790259">
              <w:rPr>
                <w:b/>
                <w:lang w:val="en-US"/>
              </w:rPr>
              <w:t>Description</w:t>
            </w:r>
          </w:p>
        </w:tc>
      </w:tr>
      <w:tr w:rsidR="00790259" w:rsidTr="002A49C2">
        <w:tc>
          <w:tcPr>
            <w:tcW w:w="2083" w:type="dxa"/>
          </w:tcPr>
          <w:p w:rsidR="00790259" w:rsidRPr="00790259" w:rsidRDefault="00790259" w:rsidP="00790259">
            <w:pPr>
              <w:rPr>
                <w:b/>
                <w:lang w:val="en-US"/>
              </w:rPr>
            </w:pPr>
            <w:r w:rsidRPr="00790259">
              <w:rPr>
                <w:b/>
                <w:lang w:val="en-US"/>
              </w:rPr>
              <w:t>get_image()</w:t>
            </w:r>
          </w:p>
        </w:tc>
        <w:tc>
          <w:tcPr>
            <w:tcW w:w="1936" w:type="dxa"/>
          </w:tcPr>
          <w:p w:rsidR="00790259" w:rsidRDefault="00790259" w:rsidP="00790259">
            <w:pPr>
              <w:rPr>
                <w:lang w:val="en-US"/>
              </w:rPr>
            </w:pPr>
            <w:r>
              <w:rPr>
                <w:lang w:val="en-US"/>
              </w:rPr>
              <w:t>Image(X,X)</w:t>
            </w:r>
          </w:p>
        </w:tc>
        <w:tc>
          <w:tcPr>
            <w:tcW w:w="1571" w:type="dxa"/>
          </w:tcPr>
          <w:p w:rsidR="00790259" w:rsidRDefault="00790259" w:rsidP="00790259">
            <w:pPr>
              <w:rPr>
                <w:lang w:val="en-US"/>
              </w:rPr>
            </w:pPr>
            <w:r>
              <w:rPr>
                <w:lang w:val="en-US"/>
              </w:rPr>
              <w:t>Boolean</w:t>
            </w:r>
          </w:p>
        </w:tc>
        <w:tc>
          <w:tcPr>
            <w:tcW w:w="3066" w:type="dxa"/>
          </w:tcPr>
          <w:p w:rsidR="00790259" w:rsidRDefault="00790259" w:rsidP="00790259">
            <w:pPr>
              <w:rPr>
                <w:lang w:val="en-US"/>
              </w:rPr>
            </w:pPr>
            <w:r w:rsidRPr="00790259">
              <w:rPr>
                <w:lang w:val="en-US"/>
              </w:rPr>
              <w:t xml:space="preserve">Used to upload the image. Image is also converted to </w:t>
            </w:r>
            <w:r>
              <w:rPr>
                <w:lang w:val="en-US"/>
              </w:rPr>
              <w:t xml:space="preserve">png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rsidTr="002A49C2">
        <w:tc>
          <w:tcPr>
            <w:tcW w:w="2083" w:type="dxa"/>
          </w:tcPr>
          <w:p w:rsidR="00790259" w:rsidRPr="00790259" w:rsidRDefault="00790259" w:rsidP="00790259">
            <w:pPr>
              <w:rPr>
                <w:b/>
                <w:lang w:val="en-US"/>
              </w:rPr>
            </w:pPr>
            <w:r w:rsidRPr="00790259">
              <w:rPr>
                <w:b/>
                <w:lang w:val="en-US"/>
              </w:rPr>
              <w:t>get_thres()</w:t>
            </w:r>
          </w:p>
        </w:tc>
        <w:tc>
          <w:tcPr>
            <w:tcW w:w="1936" w:type="dxa"/>
          </w:tcPr>
          <w:p w:rsidR="00790259" w:rsidRPr="00790259" w:rsidRDefault="00790259" w:rsidP="00790259">
            <w:r>
              <w:t>String</w:t>
            </w:r>
          </w:p>
        </w:tc>
        <w:tc>
          <w:tcPr>
            <w:tcW w:w="1571" w:type="dxa"/>
          </w:tcPr>
          <w:p w:rsidR="00790259" w:rsidRDefault="001758C5" w:rsidP="00790259">
            <w:pPr>
              <w:rPr>
                <w:lang w:val="en-US"/>
              </w:rPr>
            </w:pPr>
            <w:r>
              <w:rPr>
                <w:lang w:val="en-US"/>
              </w:rPr>
              <w:t>Boolean</w:t>
            </w:r>
          </w:p>
        </w:tc>
        <w:tc>
          <w:tcPr>
            <w:tcW w:w="3066" w:type="dxa"/>
          </w:tcPr>
          <w:p w:rsidR="00790259" w:rsidRDefault="001758C5" w:rsidP="00790259">
            <w:pPr>
              <w:rPr>
                <w:lang w:val="en-US"/>
              </w:rPr>
            </w:pPr>
            <w:r w:rsidRPr="001758C5">
              <w:rPr>
                <w:lang w:val="en-US"/>
              </w:rPr>
              <w:t>Takes Threshold value and adds the integer value to session variable</w:t>
            </w:r>
            <w:r>
              <w:rPr>
                <w:lang w:val="en-US"/>
              </w:rPr>
              <w:t>.</w:t>
            </w:r>
          </w:p>
        </w:tc>
      </w:tr>
      <w:tr w:rsidR="00790259" w:rsidTr="002A49C2">
        <w:tc>
          <w:tcPr>
            <w:tcW w:w="2083" w:type="dxa"/>
          </w:tcPr>
          <w:p w:rsidR="00790259" w:rsidRPr="001758C5" w:rsidRDefault="001758C5" w:rsidP="00790259">
            <w:pPr>
              <w:rPr>
                <w:b/>
                <w:lang w:val="en-US"/>
              </w:rPr>
            </w:pPr>
            <w:r w:rsidRPr="001758C5">
              <w:rPr>
                <w:b/>
                <w:lang w:val="en-US"/>
              </w:rPr>
              <w:t>pre_process_me()</w:t>
            </w:r>
          </w:p>
        </w:tc>
        <w:tc>
          <w:tcPr>
            <w:tcW w:w="1936" w:type="dxa"/>
          </w:tcPr>
          <w:p w:rsidR="00790259" w:rsidRDefault="001758C5" w:rsidP="00790259">
            <w:pPr>
              <w:rPr>
                <w:lang w:val="en-US"/>
              </w:rPr>
            </w:pPr>
            <w:r>
              <w:rPr>
                <w:lang w:val="en-US"/>
              </w:rPr>
              <w:t>String</w:t>
            </w:r>
          </w:p>
        </w:tc>
        <w:tc>
          <w:tcPr>
            <w:tcW w:w="1571" w:type="dxa"/>
          </w:tcPr>
          <w:p w:rsidR="00790259" w:rsidRDefault="001758C5" w:rsidP="00790259">
            <w:pPr>
              <w:rPr>
                <w:lang w:val="en-US"/>
              </w:rPr>
            </w:pPr>
            <w:r>
              <w:rPr>
                <w:lang w:val="en-US"/>
              </w:rPr>
              <w:t>List[][]</w:t>
            </w:r>
          </w:p>
        </w:tc>
        <w:tc>
          <w:tcPr>
            <w:tcW w:w="3066" w:type="dxa"/>
          </w:tcPr>
          <w:p w:rsidR="001758C5" w:rsidRPr="001758C5" w:rsidRDefault="001758C5" w:rsidP="001758C5">
            <w:pPr>
              <w:rPr>
                <w:lang w:val="en-US"/>
              </w:rPr>
            </w:pPr>
            <w:r w:rsidRPr="001758C5">
              <w:rPr>
                <w:lang w:val="en-US"/>
              </w:rPr>
              <w:t xml:space="preserve">Converts Image to Array using keras. Resizes the array to 128,128. Calculate cumulative mean, cumulative sum of all values across X. Subtract cumulative mean from cumulative sum. Divide cumulative sum by the standard deviation. </w:t>
            </w:r>
          </w:p>
          <w:p w:rsidR="00790259" w:rsidRDefault="001758C5" w:rsidP="001758C5">
            <w:pPr>
              <w:rPr>
                <w:lang w:val="en-US"/>
              </w:rPr>
            </w:pPr>
            <w:r w:rsidRPr="001758C5">
              <w:rPr>
                <w:lang w:val="en-US"/>
              </w:rPr>
              <w:t>Divide each value in X by 255.</w:t>
            </w:r>
          </w:p>
        </w:tc>
      </w:tr>
      <w:tr w:rsidR="00790259" w:rsidTr="002A49C2">
        <w:tc>
          <w:tcPr>
            <w:tcW w:w="2083" w:type="dxa"/>
          </w:tcPr>
          <w:p w:rsidR="00790259" w:rsidRPr="001758C5" w:rsidRDefault="001758C5" w:rsidP="00790259">
            <w:pPr>
              <w:rPr>
                <w:b/>
                <w:lang w:val="en-US"/>
              </w:rPr>
            </w:pPr>
            <w:r w:rsidRPr="001758C5">
              <w:rPr>
                <w:b/>
                <w:lang w:val="en-US"/>
              </w:rPr>
              <w:t>predict_me()</w:t>
            </w:r>
          </w:p>
        </w:tc>
        <w:tc>
          <w:tcPr>
            <w:tcW w:w="1936" w:type="dxa"/>
          </w:tcPr>
          <w:p w:rsidR="00790259" w:rsidRDefault="002707F0" w:rsidP="00790259">
            <w:pPr>
              <w:rPr>
                <w:lang w:val="en-US"/>
              </w:rPr>
            </w:pPr>
            <w:r>
              <w:rPr>
                <w:lang w:val="en-US"/>
              </w:rPr>
              <w:t>List[][],Integer</w:t>
            </w:r>
          </w:p>
        </w:tc>
        <w:tc>
          <w:tcPr>
            <w:tcW w:w="1571" w:type="dxa"/>
          </w:tcPr>
          <w:p w:rsidR="00790259" w:rsidRDefault="002707F0" w:rsidP="00790259">
            <w:pPr>
              <w:rPr>
                <w:lang w:val="en-US"/>
              </w:rPr>
            </w:pPr>
            <w:r>
              <w:rPr>
                <w:lang w:val="en-US"/>
              </w:rPr>
              <w:t>List[][]</w:t>
            </w:r>
          </w:p>
        </w:tc>
        <w:tc>
          <w:tcPr>
            <w:tcW w:w="3066" w:type="dxa"/>
          </w:tcPr>
          <w:p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rsidTr="002A49C2">
        <w:tc>
          <w:tcPr>
            <w:tcW w:w="2083" w:type="dxa"/>
          </w:tcPr>
          <w:p w:rsidR="00790259" w:rsidRPr="002707F0" w:rsidRDefault="002707F0" w:rsidP="00790259">
            <w:pPr>
              <w:rPr>
                <w:b/>
                <w:lang w:val="en-US"/>
              </w:rPr>
            </w:pPr>
            <w:r w:rsidRPr="002707F0">
              <w:rPr>
                <w:b/>
                <w:lang w:val="en-US"/>
              </w:rPr>
              <w:t>get_mask_graph()</w:t>
            </w:r>
          </w:p>
        </w:tc>
        <w:tc>
          <w:tcPr>
            <w:tcW w:w="1936" w:type="dxa"/>
          </w:tcPr>
          <w:p w:rsidR="00790259" w:rsidRDefault="002707F0" w:rsidP="00790259">
            <w:pPr>
              <w:rPr>
                <w:lang w:val="en-US"/>
              </w:rPr>
            </w:pPr>
            <w:r>
              <w:rPr>
                <w:lang w:val="en-US"/>
              </w:rPr>
              <w:t>List[]</w:t>
            </w:r>
          </w:p>
        </w:tc>
        <w:tc>
          <w:tcPr>
            <w:tcW w:w="1571" w:type="dxa"/>
          </w:tcPr>
          <w:p w:rsidR="00790259" w:rsidRDefault="002707F0" w:rsidP="00790259">
            <w:pPr>
              <w:rPr>
                <w:lang w:val="en-US"/>
              </w:rPr>
            </w:pPr>
            <w:r>
              <w:rPr>
                <w:lang w:val="en-US"/>
              </w:rPr>
              <w:t>JSON serialized object</w:t>
            </w:r>
          </w:p>
        </w:tc>
        <w:tc>
          <w:tcPr>
            <w:tcW w:w="3066" w:type="dxa"/>
          </w:tcPr>
          <w:p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rsidTr="002A49C2">
        <w:tc>
          <w:tcPr>
            <w:tcW w:w="2083" w:type="dxa"/>
          </w:tcPr>
          <w:p w:rsidR="00790259" w:rsidRPr="002707F0" w:rsidRDefault="002707F0" w:rsidP="00790259">
            <w:pPr>
              <w:rPr>
                <w:b/>
                <w:lang w:val="en-US"/>
              </w:rPr>
            </w:pPr>
            <w:r w:rsidRPr="002707F0">
              <w:rPr>
                <w:b/>
                <w:lang w:val="en-US"/>
              </w:rPr>
              <w:t>salt_proportion()</w:t>
            </w:r>
          </w:p>
        </w:tc>
        <w:tc>
          <w:tcPr>
            <w:tcW w:w="1936" w:type="dxa"/>
          </w:tcPr>
          <w:p w:rsidR="00790259" w:rsidRDefault="002707F0" w:rsidP="00790259">
            <w:pPr>
              <w:rPr>
                <w:lang w:val="en-US"/>
              </w:rPr>
            </w:pPr>
            <w:r>
              <w:rPr>
                <w:lang w:val="en-US"/>
              </w:rPr>
              <w:t>List[][], Integer</w:t>
            </w:r>
          </w:p>
        </w:tc>
        <w:tc>
          <w:tcPr>
            <w:tcW w:w="1571" w:type="dxa"/>
          </w:tcPr>
          <w:p w:rsidR="00790259" w:rsidRDefault="002707F0" w:rsidP="00790259">
            <w:pPr>
              <w:rPr>
                <w:lang w:val="en-US"/>
              </w:rPr>
            </w:pPr>
            <w:r>
              <w:rPr>
                <w:lang w:val="en-US"/>
              </w:rPr>
              <w:t>Float</w:t>
            </w:r>
          </w:p>
        </w:tc>
        <w:tc>
          <w:tcPr>
            <w:tcW w:w="3066" w:type="dxa"/>
          </w:tcPr>
          <w:p w:rsidR="00790259" w:rsidRDefault="002707F0" w:rsidP="00790259">
            <w:pPr>
              <w:rPr>
                <w:lang w:val="en-US"/>
              </w:rPr>
            </w:pPr>
            <w:r w:rsidRPr="002707F0">
              <w:rPr>
                <w:lang w:val="en-US"/>
              </w:rPr>
              <w:t xml:space="preserve">If element in the Y is greater than threshold then it is </w:t>
            </w:r>
            <w:r w:rsidRPr="002707F0">
              <w:rPr>
                <w:lang w:val="en-US"/>
              </w:rPr>
              <w:lastRenderedPageBreak/>
              <w:t xml:space="preserve">replaced </w:t>
            </w:r>
            <w:r w:rsidR="002A49C2" w:rsidRPr="002707F0">
              <w:rPr>
                <w:lang w:val="en-US"/>
              </w:rPr>
              <w:t>with</w:t>
            </w:r>
            <w:r w:rsidRPr="002707F0">
              <w:rPr>
                <w:lang w:val="en-US"/>
              </w:rPr>
              <w:t xml:space="preserve"> 255 else 0. Then calculates the number of 255's in the 2D list and divides by 15744.</w:t>
            </w:r>
          </w:p>
        </w:tc>
      </w:tr>
      <w:tr w:rsidR="00790259" w:rsidTr="002A49C2">
        <w:trPr>
          <w:trHeight w:val="1448"/>
        </w:trPr>
        <w:tc>
          <w:tcPr>
            <w:tcW w:w="2083" w:type="dxa"/>
          </w:tcPr>
          <w:p w:rsidR="00790259" w:rsidRPr="002A49C2" w:rsidRDefault="002A49C2" w:rsidP="00790259">
            <w:pPr>
              <w:rPr>
                <w:b/>
                <w:lang w:val="en-US"/>
              </w:rPr>
            </w:pPr>
            <w:r>
              <w:rPr>
                <w:b/>
                <w:lang w:val="en-US"/>
              </w:rPr>
              <w:lastRenderedPageBreak/>
              <w:t>gen_res()</w:t>
            </w:r>
          </w:p>
        </w:tc>
        <w:tc>
          <w:tcPr>
            <w:tcW w:w="1936" w:type="dxa"/>
          </w:tcPr>
          <w:p w:rsidR="00790259" w:rsidRDefault="002A49C2" w:rsidP="00790259">
            <w:pPr>
              <w:rPr>
                <w:lang w:val="en-US"/>
              </w:rPr>
            </w:pPr>
            <w:r>
              <w:rPr>
                <w:lang w:val="en-US"/>
              </w:rPr>
              <w:t>List[],List[],List[]</w:t>
            </w:r>
          </w:p>
          <w:p w:rsidR="002A49C2" w:rsidRDefault="002A49C2" w:rsidP="00790259">
            <w:pPr>
              <w:rPr>
                <w:lang w:val="en-US"/>
              </w:rPr>
            </w:pPr>
            <w:r>
              <w:rPr>
                <w:lang w:val="en-US"/>
              </w:rPr>
              <w:t>,List[]</w:t>
            </w:r>
          </w:p>
        </w:tc>
        <w:tc>
          <w:tcPr>
            <w:tcW w:w="1571" w:type="dxa"/>
          </w:tcPr>
          <w:p w:rsidR="00790259" w:rsidRDefault="002A49C2" w:rsidP="00790259">
            <w:pPr>
              <w:rPr>
                <w:lang w:val="en-US"/>
              </w:rPr>
            </w:pPr>
            <w:r>
              <w:rPr>
                <w:lang w:val="en-US"/>
              </w:rPr>
              <w:t>Resulting PNG file.</w:t>
            </w:r>
          </w:p>
        </w:tc>
        <w:tc>
          <w:tcPr>
            <w:tcW w:w="3066" w:type="dxa"/>
          </w:tcPr>
          <w:p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r w:rsidRPr="001758C5">
              <w:rPr>
                <w:b/>
                <w:lang w:val="en-US"/>
              </w:rPr>
              <w:t>pre_process_me()</w:t>
            </w:r>
            <w:r>
              <w:rPr>
                <w:b/>
                <w:lang w:val="en-US"/>
              </w:rPr>
              <w:t xml:space="preserve"> </w:t>
            </w:r>
            <w:r>
              <w:rPr>
                <w:lang w:val="en-US"/>
              </w:rPr>
              <w:t xml:space="preserve">and its output is sent to the model using </w:t>
            </w:r>
            <w:r w:rsidRPr="001758C5">
              <w:rPr>
                <w:b/>
                <w:lang w:val="en-US"/>
              </w:rPr>
              <w:t>predict_me()</w:t>
            </w:r>
            <w:r>
              <w:rPr>
                <w:b/>
                <w:lang w:val="en-US"/>
              </w:rPr>
              <w:t xml:space="preserve">. </w:t>
            </w:r>
            <w:r>
              <w:rPr>
                <w:lang w:val="en-US"/>
              </w:rPr>
              <w:t>For each different threshold a new output is predicted.</w:t>
            </w:r>
          </w:p>
        </w:tc>
      </w:tr>
      <w:tr w:rsidR="002A49C2" w:rsidTr="002A49C2">
        <w:trPr>
          <w:trHeight w:val="1448"/>
        </w:trPr>
        <w:tc>
          <w:tcPr>
            <w:tcW w:w="2083" w:type="dxa"/>
          </w:tcPr>
          <w:p w:rsidR="002A49C2" w:rsidRPr="002A49C2" w:rsidRDefault="002A49C2" w:rsidP="00790259">
            <w:pPr>
              <w:rPr>
                <w:b/>
                <w:lang w:val="en-US"/>
              </w:rPr>
            </w:pPr>
            <w:r w:rsidRPr="002A49C2">
              <w:rPr>
                <w:b/>
                <w:lang w:val="en-US"/>
              </w:rPr>
              <w:t>scatter_random()</w:t>
            </w:r>
          </w:p>
        </w:tc>
        <w:tc>
          <w:tcPr>
            <w:tcW w:w="1936" w:type="dxa"/>
          </w:tcPr>
          <w:p w:rsidR="002A49C2" w:rsidRDefault="002A49C2" w:rsidP="00790259">
            <w:pPr>
              <w:rPr>
                <w:lang w:val="en-US"/>
              </w:rPr>
            </w:pPr>
            <w:r>
              <w:rPr>
                <w:lang w:val="en-US"/>
              </w:rPr>
              <w:t>List[], List[]</w:t>
            </w:r>
          </w:p>
        </w:tc>
        <w:tc>
          <w:tcPr>
            <w:tcW w:w="1571" w:type="dxa"/>
          </w:tcPr>
          <w:p w:rsidR="002A49C2" w:rsidRDefault="002A49C2" w:rsidP="00790259">
            <w:pPr>
              <w:rPr>
                <w:lang w:val="en-US"/>
              </w:rPr>
            </w:pPr>
            <w:r>
              <w:rPr>
                <w:lang w:val="en-US"/>
              </w:rPr>
              <w:t>JSON serialized object</w:t>
            </w:r>
            <w:r>
              <w:rPr>
                <w:lang w:val="en-US"/>
              </w:rPr>
              <w:t>.</w:t>
            </w:r>
          </w:p>
        </w:tc>
        <w:tc>
          <w:tcPr>
            <w:tcW w:w="3066" w:type="dxa"/>
          </w:tcPr>
          <w:p w:rsidR="002A49C2" w:rsidRDefault="002A49C2" w:rsidP="00790259">
            <w:pPr>
              <w:rPr>
                <w:lang w:val="en-US"/>
              </w:rPr>
            </w:pPr>
            <w:r w:rsidRPr="002A49C2">
              <w:rPr>
                <w:lang w:val="en-US"/>
              </w:rPr>
              <w:t>Plots a scatter plot between depth and salt proportion. The X axis is the proportion of salt and Y axis is the depth.</w:t>
            </w:r>
          </w:p>
        </w:tc>
      </w:tr>
    </w:tbl>
    <w:p w:rsidR="00790259" w:rsidRPr="00790259" w:rsidRDefault="00790259" w:rsidP="00790259">
      <w:pPr>
        <w:rPr>
          <w:lang w:val="en-US"/>
        </w:rPr>
      </w:pPr>
    </w:p>
    <w:p w:rsidR="00790259" w:rsidRPr="00790259" w:rsidRDefault="00790259" w:rsidP="00790259">
      <w:pPr>
        <w:rPr>
          <w:lang w:val="en-US"/>
        </w:rPr>
      </w:pPr>
    </w:p>
    <w:p w:rsidR="00774074" w:rsidRPr="00774074" w:rsidRDefault="00774074" w:rsidP="00774074">
      <w:pPr>
        <w:rPr>
          <w:lang w:val="en-US"/>
        </w:rPr>
      </w:pPr>
    </w:p>
    <w:p w:rsidR="00774074" w:rsidRPr="00774074" w:rsidRDefault="00774074" w:rsidP="00774074">
      <w:pPr>
        <w:pStyle w:val="ListParagraph"/>
        <w:spacing w:line="360" w:lineRule="auto"/>
        <w:ind w:left="2520"/>
        <w:rPr>
          <w:lang w:val="en-US"/>
        </w:rPr>
      </w:pPr>
    </w:p>
    <w:p w:rsidR="00244891" w:rsidRPr="00244891" w:rsidRDefault="00244891" w:rsidP="00244891">
      <w:pPr>
        <w:rPr>
          <w:lang w:val="en-US"/>
        </w:rPr>
      </w:pPr>
    </w:p>
    <w:p w:rsidR="00C2734D" w:rsidRPr="00C2734D" w:rsidRDefault="00C2734D" w:rsidP="00C2734D">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Pr="00292943" w:rsidRDefault="00C2734D" w:rsidP="00535984">
      <w:pPr>
        <w:rPr>
          <w:lang w:val="en-US"/>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lastRenderedPageBreak/>
              <w:t>adminlogin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adminid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m_cloud</w:t>
            </w: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c_url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c_folder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c_pass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m_file_one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file_no</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file_name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no_blocks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hash_blk_nos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user_id</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m_hash_code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hash_unique_code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blk_name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no_instnce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uploaded_status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userlogin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050653" w:rsidP="00452EBA">
      <w:r>
        <w:rPr>
          <w:rFonts w:cs="Times New Roman"/>
          <w:b/>
          <w:sz w:val="32"/>
        </w:rPr>
        <w:lastRenderedPageBreak/>
        <w:t>CHAPTER 6</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28" w:name="_Toc8345318"/>
      <w:r w:rsidRPr="006D72F4">
        <w:t>Test Environment:</w:t>
      </w:r>
      <w:bookmarkEnd w:id="28"/>
    </w:p>
    <w:p w:rsidR="00452EBA" w:rsidRPr="006D72F4" w:rsidRDefault="00452EBA" w:rsidP="00754474">
      <w:pPr>
        <w:pStyle w:val="Heading2"/>
        <w:rPr>
          <w:i/>
          <w:iCs/>
        </w:rPr>
      </w:pPr>
      <w:bookmarkStart w:id="29" w:name="_Toc8345319"/>
      <w:r w:rsidRPr="006D72F4">
        <w:t>The software was tested on the following platform</w:t>
      </w:r>
      <w:r>
        <w:t>s</w:t>
      </w:r>
      <w:r w:rsidRPr="006D72F4">
        <w:t>:</w:t>
      </w:r>
      <w:bookmarkEnd w:id="29"/>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Unit testing is the testing of individual hardware or software units or groups of related units. Using whitebox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re enter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downloading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updation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verifying  proper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452EBA" w:rsidRPr="00E20544" w:rsidRDefault="00452EBA" w:rsidP="00452EBA">
      <w:pPr>
        <w:spacing w:line="360" w:lineRule="auto"/>
        <w:rPr>
          <w:rFonts w:cs="Times New Roman"/>
          <w:szCs w:val="32"/>
        </w:rPr>
      </w:pPr>
      <w:r>
        <w:rPr>
          <w:rFonts w:cs="Times New Roman"/>
          <w:b/>
          <w:sz w:val="32"/>
        </w:rPr>
        <w:lastRenderedPageBreak/>
        <w:t>C</w:t>
      </w:r>
      <w:r w:rsidR="00F64CBA">
        <w:rPr>
          <w:rFonts w:cs="Times New Roman"/>
          <w:b/>
          <w:sz w:val="32"/>
        </w:rPr>
        <w:t>HAPTER 7</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F64CBA" w:rsidP="00E20544">
      <w:pPr>
        <w:spacing w:after="200" w:line="276" w:lineRule="auto"/>
        <w:rPr>
          <w:rFonts w:eastAsia="Times New Roman" w:cs="Times New Roman"/>
          <w:b/>
          <w:sz w:val="28"/>
          <w:szCs w:val="28"/>
          <w:lang w:val="en-US"/>
        </w:rPr>
      </w:pPr>
      <w:r>
        <w:rPr>
          <w:rFonts w:eastAsia="Times New Roman" w:cs="Times New Roman"/>
          <w:b/>
          <w:sz w:val="28"/>
          <w:szCs w:val="28"/>
          <w:lang w:val="en-US"/>
        </w:rPr>
        <w:t>7</w:t>
      </w:r>
      <w:r w:rsidR="00E20544" w:rsidRPr="00E20544">
        <w:rPr>
          <w:rFonts w:eastAsia="Times New Roman" w:cs="Times New Roman"/>
          <w:b/>
          <w:sz w:val="28"/>
          <w:szCs w:val="28"/>
          <w:lang w:val="en-US"/>
        </w:rPr>
        <w:t>.1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 xml:space="preserve">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w:t>
      </w:r>
      <w:r w:rsidRPr="00E20544">
        <w:rPr>
          <w:rFonts w:eastAsia="Times New Roman" w:cs="Times New Roman"/>
          <w:szCs w:val="24"/>
          <w:lang w:val="en-US"/>
        </w:rPr>
        <w:lastRenderedPageBreak/>
        <w:t>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6"/>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to  manage the users data and profile. Admin can add new user to the database, can remove existing user form database. Admin can also view hash code of the data. Administrator can update database, manage data and hash code. For graphics user interface we are using SQLYog. Databse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7"/>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38"/>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39"/>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userid,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40"/>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41"/>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4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43"/>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The figure given above is file upload page. In this page unique file name should be given and upload file from the choose file option and then unique token and pkey,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44"/>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45"/>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r w:rsidRPr="00801090">
        <w:rPr>
          <w:rFonts w:cs="Times New Roman"/>
          <w:b/>
          <w:shd w:val="clear" w:color="auto" w:fill="FFFFFF"/>
        </w:rPr>
        <w:t>FRAppE</w:t>
      </w:r>
    </w:p>
    <w:p w:rsidR="00452EBA" w:rsidRDefault="00452EBA" w:rsidP="00452EBA">
      <w:pPr>
        <w:spacing w:line="360" w:lineRule="auto"/>
        <w:jc w:val="both"/>
        <w:rPr>
          <w:rFonts w:cs="Times New Roman"/>
          <w:lang w:val="en-US"/>
        </w:rPr>
      </w:pPr>
      <w:r w:rsidRPr="000F6176">
        <w:rPr>
          <w:rFonts w:cs="Times New Roman"/>
          <w:lang w:val="en-US"/>
        </w:rPr>
        <w:t xml:space="preserve">FRAppE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nativecode)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As a platform-independent environment, the Java platform can be a bit slower than native code. However, advances in compiler and virtual machine technologies are bringing performance close to that of native code without threatening portability.The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[1]  </w:t>
      </w:r>
      <w:r w:rsidRPr="00A95979">
        <w:rPr>
          <w:rFonts w:eastAsia="Times New Roman" w:cs="Times New Roman"/>
          <w:szCs w:val="24"/>
          <w:lang w:val="en-US"/>
        </w:rPr>
        <w:t>Diffie,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[2]  </w:t>
      </w:r>
      <w:r w:rsidRPr="00A95979">
        <w:rPr>
          <w:rFonts w:eastAsia="Times New Roman" w:cs="Times New Roman"/>
          <w:szCs w:val="24"/>
          <w:lang w:val="en-US"/>
        </w:rPr>
        <w:t xml:space="preserve">Garret,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[3]  </w:t>
      </w:r>
      <w:r w:rsidRPr="00A95979">
        <w:rPr>
          <w:rFonts w:eastAsia="Times New Roman" w:cs="Times New Roman"/>
          <w:szCs w:val="24"/>
          <w:lang w:val="en-US"/>
        </w:rPr>
        <w:t>Hoffstein, Jeffery, Pipher,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[4]  </w:t>
      </w:r>
      <w:r w:rsidRPr="00A95979">
        <w:rPr>
          <w:rFonts w:eastAsia="Times New Roman" w:cs="Times New Roman"/>
          <w:szCs w:val="24"/>
          <w:lang w:val="en-US"/>
        </w:rPr>
        <w:t>Kurose,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49"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50"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51"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52"/>
      <w:footerReference w:type="default" r:id="rId53"/>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777" w:rsidRDefault="00B12777" w:rsidP="00D713E5">
      <w:pPr>
        <w:spacing w:after="0" w:line="240" w:lineRule="auto"/>
      </w:pPr>
      <w:r>
        <w:separator/>
      </w:r>
    </w:p>
  </w:endnote>
  <w:endnote w:type="continuationSeparator" w:id="0">
    <w:p w:rsidR="00B12777" w:rsidRDefault="00B12777"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altName w:val="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1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34D" w:rsidRDefault="00C2734D">
    <w:pPr>
      <w:pStyle w:val="Footer"/>
    </w:pPr>
  </w:p>
  <w:p w:rsidR="00C2734D" w:rsidRDefault="00C273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34D" w:rsidRDefault="00C2734D">
    <w:pPr>
      <w:pStyle w:val="Footer"/>
    </w:pPr>
  </w:p>
  <w:p w:rsidR="00C2734D" w:rsidRDefault="00C273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34D" w:rsidRDefault="00C2734D">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C2734D" w:rsidRDefault="00C2734D"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FC1CCD">
      <w:rPr>
        <w:noProof/>
        <w:sz w:val="20"/>
        <w:szCs w:val="20"/>
      </w:rPr>
      <w:t>56</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777" w:rsidRDefault="00B12777" w:rsidP="00D713E5">
      <w:pPr>
        <w:spacing w:after="0" w:line="240" w:lineRule="auto"/>
      </w:pPr>
      <w:r>
        <w:separator/>
      </w:r>
    </w:p>
  </w:footnote>
  <w:footnote w:type="continuationSeparator" w:id="0">
    <w:p w:rsidR="00B12777" w:rsidRDefault="00B12777"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34D" w:rsidRDefault="00C2734D">
    <w:pPr>
      <w:pStyle w:val="Header"/>
    </w:pPr>
  </w:p>
  <w:p w:rsidR="00C2734D" w:rsidRDefault="00C2734D"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34D" w:rsidRDefault="00C2734D"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C2734D" w:rsidTr="00FF449F">
      <w:trPr>
        <w:trHeight w:val="174"/>
      </w:trPr>
      <w:tc>
        <w:tcPr>
          <w:tcW w:w="8699" w:type="dxa"/>
        </w:tcPr>
        <w:p w:rsidR="00C2734D" w:rsidRDefault="00C2734D" w:rsidP="00D713E5">
          <w:pPr>
            <w:pStyle w:val="Header"/>
            <w:rPr>
              <w:color w:val="C00000"/>
            </w:rPr>
          </w:pPr>
        </w:p>
      </w:tc>
    </w:tr>
  </w:tbl>
  <w:p w:rsidR="00C2734D" w:rsidRDefault="00C2734D"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6"/>
  </w:num>
  <w:num w:numId="3">
    <w:abstractNumId w:val="0"/>
  </w:num>
  <w:num w:numId="4">
    <w:abstractNumId w:val="10"/>
  </w:num>
  <w:num w:numId="5">
    <w:abstractNumId w:val="7"/>
  </w:num>
  <w:num w:numId="6">
    <w:abstractNumId w:val="12"/>
  </w:num>
  <w:num w:numId="7">
    <w:abstractNumId w:val="4"/>
  </w:num>
  <w:num w:numId="8">
    <w:abstractNumId w:val="37"/>
  </w:num>
  <w:num w:numId="9">
    <w:abstractNumId w:val="19"/>
  </w:num>
  <w:num w:numId="10">
    <w:abstractNumId w:val="24"/>
  </w:num>
  <w:num w:numId="11">
    <w:abstractNumId w:val="32"/>
  </w:num>
  <w:num w:numId="12">
    <w:abstractNumId w:val="21"/>
  </w:num>
  <w:num w:numId="13">
    <w:abstractNumId w:val="27"/>
  </w:num>
  <w:num w:numId="14">
    <w:abstractNumId w:val="15"/>
  </w:num>
  <w:num w:numId="15">
    <w:abstractNumId w:val="35"/>
  </w:num>
  <w:num w:numId="16">
    <w:abstractNumId w:val="38"/>
  </w:num>
  <w:num w:numId="17">
    <w:abstractNumId w:val="17"/>
  </w:num>
  <w:num w:numId="18">
    <w:abstractNumId w:val="23"/>
  </w:num>
  <w:num w:numId="19">
    <w:abstractNumId w:val="31"/>
  </w:num>
  <w:num w:numId="20">
    <w:abstractNumId w:val="30"/>
  </w:num>
  <w:num w:numId="21">
    <w:abstractNumId w:val="29"/>
  </w:num>
  <w:num w:numId="22">
    <w:abstractNumId w:val="5"/>
  </w:num>
  <w:num w:numId="23">
    <w:abstractNumId w:val="2"/>
  </w:num>
  <w:num w:numId="24">
    <w:abstractNumId w:val="18"/>
  </w:num>
  <w:num w:numId="25">
    <w:abstractNumId w:val="9"/>
  </w:num>
  <w:num w:numId="26">
    <w:abstractNumId w:val="25"/>
  </w:num>
  <w:num w:numId="27">
    <w:abstractNumId w:val="28"/>
  </w:num>
  <w:num w:numId="28">
    <w:abstractNumId w:val="16"/>
  </w:num>
  <w:num w:numId="29">
    <w:abstractNumId w:val="14"/>
  </w:num>
  <w:num w:numId="30">
    <w:abstractNumId w:val="33"/>
  </w:num>
  <w:num w:numId="31">
    <w:abstractNumId w:val="1"/>
  </w:num>
  <w:num w:numId="32">
    <w:abstractNumId w:val="20"/>
  </w:num>
  <w:num w:numId="33">
    <w:abstractNumId w:val="36"/>
  </w:num>
  <w:num w:numId="34">
    <w:abstractNumId w:val="3"/>
  </w:num>
  <w:num w:numId="35">
    <w:abstractNumId w:val="13"/>
  </w:num>
  <w:num w:numId="36">
    <w:abstractNumId w:val="26"/>
  </w:num>
  <w:num w:numId="37">
    <w:abstractNumId w:val="22"/>
  </w:num>
  <w:num w:numId="38">
    <w:abstractNumId w:val="8"/>
  </w:num>
  <w:num w:numId="3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0653"/>
    <w:rsid w:val="00051BD8"/>
    <w:rsid w:val="000761B9"/>
    <w:rsid w:val="000B739D"/>
    <w:rsid w:val="000C6594"/>
    <w:rsid w:val="000D6D89"/>
    <w:rsid w:val="000D75B2"/>
    <w:rsid w:val="000F5B30"/>
    <w:rsid w:val="00102F98"/>
    <w:rsid w:val="00112D19"/>
    <w:rsid w:val="00117861"/>
    <w:rsid w:val="0012521E"/>
    <w:rsid w:val="00125C47"/>
    <w:rsid w:val="00135D70"/>
    <w:rsid w:val="00141311"/>
    <w:rsid w:val="00144C4C"/>
    <w:rsid w:val="00155CA8"/>
    <w:rsid w:val="00156BF0"/>
    <w:rsid w:val="00175525"/>
    <w:rsid w:val="001758C5"/>
    <w:rsid w:val="0017768F"/>
    <w:rsid w:val="001B144B"/>
    <w:rsid w:val="001B4127"/>
    <w:rsid w:val="001C0004"/>
    <w:rsid w:val="001F04B0"/>
    <w:rsid w:val="001F17FD"/>
    <w:rsid w:val="00207882"/>
    <w:rsid w:val="00225FE8"/>
    <w:rsid w:val="00232ECA"/>
    <w:rsid w:val="00234C96"/>
    <w:rsid w:val="0023788D"/>
    <w:rsid w:val="002422DC"/>
    <w:rsid w:val="00244891"/>
    <w:rsid w:val="00264F73"/>
    <w:rsid w:val="002707F0"/>
    <w:rsid w:val="00286F1D"/>
    <w:rsid w:val="00292943"/>
    <w:rsid w:val="002A4674"/>
    <w:rsid w:val="002A49C2"/>
    <w:rsid w:val="002B6C31"/>
    <w:rsid w:val="002E11E2"/>
    <w:rsid w:val="002E290B"/>
    <w:rsid w:val="002F1873"/>
    <w:rsid w:val="002F50EE"/>
    <w:rsid w:val="00306F23"/>
    <w:rsid w:val="003260D9"/>
    <w:rsid w:val="003304BF"/>
    <w:rsid w:val="00333284"/>
    <w:rsid w:val="00337118"/>
    <w:rsid w:val="00340CFB"/>
    <w:rsid w:val="00355651"/>
    <w:rsid w:val="00361434"/>
    <w:rsid w:val="00376E39"/>
    <w:rsid w:val="00380D80"/>
    <w:rsid w:val="00383110"/>
    <w:rsid w:val="003D3A32"/>
    <w:rsid w:val="003E0D9A"/>
    <w:rsid w:val="003E365F"/>
    <w:rsid w:val="003E37A9"/>
    <w:rsid w:val="003F50AD"/>
    <w:rsid w:val="004007DA"/>
    <w:rsid w:val="00435BEA"/>
    <w:rsid w:val="00436100"/>
    <w:rsid w:val="004451B4"/>
    <w:rsid w:val="00452EBA"/>
    <w:rsid w:val="004662CB"/>
    <w:rsid w:val="004715BD"/>
    <w:rsid w:val="00473A5C"/>
    <w:rsid w:val="00485F3D"/>
    <w:rsid w:val="004B0462"/>
    <w:rsid w:val="004B4F0E"/>
    <w:rsid w:val="004E3F01"/>
    <w:rsid w:val="004F7549"/>
    <w:rsid w:val="004F7A11"/>
    <w:rsid w:val="00516BC2"/>
    <w:rsid w:val="00530611"/>
    <w:rsid w:val="00530D5A"/>
    <w:rsid w:val="00534ACC"/>
    <w:rsid w:val="00535984"/>
    <w:rsid w:val="0054394F"/>
    <w:rsid w:val="0055229C"/>
    <w:rsid w:val="00553BCF"/>
    <w:rsid w:val="005575B7"/>
    <w:rsid w:val="00573EAD"/>
    <w:rsid w:val="0057769D"/>
    <w:rsid w:val="0058374A"/>
    <w:rsid w:val="00584650"/>
    <w:rsid w:val="00597C36"/>
    <w:rsid w:val="005A1B82"/>
    <w:rsid w:val="005B604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4EB5"/>
    <w:rsid w:val="00726103"/>
    <w:rsid w:val="00736D60"/>
    <w:rsid w:val="00754474"/>
    <w:rsid w:val="0075796A"/>
    <w:rsid w:val="00757E1E"/>
    <w:rsid w:val="00762037"/>
    <w:rsid w:val="00774074"/>
    <w:rsid w:val="00790259"/>
    <w:rsid w:val="007922B1"/>
    <w:rsid w:val="007A2E9E"/>
    <w:rsid w:val="007B1218"/>
    <w:rsid w:val="007B265A"/>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5720E"/>
    <w:rsid w:val="00980C2A"/>
    <w:rsid w:val="009908D6"/>
    <w:rsid w:val="009964E9"/>
    <w:rsid w:val="009A4436"/>
    <w:rsid w:val="009B643F"/>
    <w:rsid w:val="009C4076"/>
    <w:rsid w:val="009D247F"/>
    <w:rsid w:val="009D2C94"/>
    <w:rsid w:val="009F6D62"/>
    <w:rsid w:val="00A02EC6"/>
    <w:rsid w:val="00A1540E"/>
    <w:rsid w:val="00A2160D"/>
    <w:rsid w:val="00A23985"/>
    <w:rsid w:val="00A31BE6"/>
    <w:rsid w:val="00A604D4"/>
    <w:rsid w:val="00A67141"/>
    <w:rsid w:val="00A90E80"/>
    <w:rsid w:val="00A9375A"/>
    <w:rsid w:val="00A93D4F"/>
    <w:rsid w:val="00A95979"/>
    <w:rsid w:val="00AA4966"/>
    <w:rsid w:val="00AB4E00"/>
    <w:rsid w:val="00AE0D40"/>
    <w:rsid w:val="00AF2170"/>
    <w:rsid w:val="00B02284"/>
    <w:rsid w:val="00B10E5A"/>
    <w:rsid w:val="00B12777"/>
    <w:rsid w:val="00B26095"/>
    <w:rsid w:val="00B56614"/>
    <w:rsid w:val="00B879BF"/>
    <w:rsid w:val="00BA3029"/>
    <w:rsid w:val="00BB42E6"/>
    <w:rsid w:val="00BC2655"/>
    <w:rsid w:val="00BC43ED"/>
    <w:rsid w:val="00BE624A"/>
    <w:rsid w:val="00C2316B"/>
    <w:rsid w:val="00C259F7"/>
    <w:rsid w:val="00C2734D"/>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756E8"/>
    <w:rsid w:val="00D87358"/>
    <w:rsid w:val="00D95BF8"/>
    <w:rsid w:val="00DD33DC"/>
    <w:rsid w:val="00DF497E"/>
    <w:rsid w:val="00E112F6"/>
    <w:rsid w:val="00E151A4"/>
    <w:rsid w:val="00E20544"/>
    <w:rsid w:val="00E225C8"/>
    <w:rsid w:val="00E26611"/>
    <w:rsid w:val="00E52441"/>
    <w:rsid w:val="00E71161"/>
    <w:rsid w:val="00E90541"/>
    <w:rsid w:val="00E970F9"/>
    <w:rsid w:val="00EC233C"/>
    <w:rsid w:val="00ED58BE"/>
    <w:rsid w:val="00EF09E1"/>
    <w:rsid w:val="00EF4596"/>
    <w:rsid w:val="00F14330"/>
    <w:rsid w:val="00F25827"/>
    <w:rsid w:val="00F40FED"/>
    <w:rsid w:val="00F5259A"/>
    <w:rsid w:val="00F530F8"/>
    <w:rsid w:val="00F64CBA"/>
    <w:rsid w:val="00F66328"/>
    <w:rsid w:val="00F743B4"/>
    <w:rsid w:val="00F8121B"/>
    <w:rsid w:val="00F81E01"/>
    <w:rsid w:val="00F84A16"/>
    <w:rsid w:val="00F95F60"/>
    <w:rsid w:val="00F9700F"/>
    <w:rsid w:val="00FC1CCD"/>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B521B"/>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hyperlink" Target="http://www.dotnetspider.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gif"/><Relationship Id="rId8" Type="http://schemas.openxmlformats.org/officeDocument/2006/relationships/header" Target="header1.xml"/><Relationship Id="rId51" Type="http://schemas.openxmlformats.org/officeDocument/2006/relationships/hyperlink" Target="http://www.gotdotnet.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gif"/><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www.codenot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DA8C5-A064-4419-BB78-4CE6F4E07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80</Pages>
  <Words>15126</Words>
  <Characters>86219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Abhishek varma</cp:lastModifiedBy>
  <cp:revision>20</cp:revision>
  <cp:lastPrinted>2016-05-17T13:01:00Z</cp:lastPrinted>
  <dcterms:created xsi:type="dcterms:W3CDTF">2019-05-07T11:57:00Z</dcterms:created>
  <dcterms:modified xsi:type="dcterms:W3CDTF">2019-05-09T20:31:00Z</dcterms:modified>
</cp:coreProperties>
</file>